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B5F" w:rsidRDefault="00B31B5F" w:rsidP="00B31B5F">
      <w:pPr>
        <w:jc w:val="both"/>
        <w:rPr>
          <w:rFonts w:ascii="Times New Roman" w:eastAsia="ＭＳ 明朝" w:hAnsi="Times New Roman" w:cs="Times New Roman"/>
          <w:b/>
          <w:kern w:val="2"/>
          <w:sz w:val="24"/>
          <w:szCs w:val="24"/>
          <w:lang w:eastAsia="ja-JP"/>
        </w:rPr>
      </w:pPr>
    </w:p>
    <w:p w:rsidR="00744EBA" w:rsidRPr="00B31B5F" w:rsidRDefault="00744EBA" w:rsidP="00B31B5F">
      <w:pPr>
        <w:jc w:val="both"/>
        <w:rPr>
          <w:rFonts w:ascii="Times New Roman" w:eastAsia="ＭＳ 明朝" w:hAnsi="Times New Roman" w:cs="Times New Roman"/>
          <w:b/>
          <w:kern w:val="2"/>
          <w:sz w:val="24"/>
          <w:szCs w:val="24"/>
          <w:lang w:eastAsia="ja-JP"/>
        </w:rPr>
      </w:pPr>
    </w:p>
    <w:p w:rsidR="00B31B5F" w:rsidRDefault="00B31B5F" w:rsidP="00B31B5F">
      <w:pPr>
        <w:jc w:val="both"/>
        <w:rPr>
          <w:rFonts w:ascii="Times New Roman" w:eastAsia="ＭＳ 明朝" w:hAnsi="Times New Roman" w:cs="Times New Roman"/>
          <w:b/>
          <w:kern w:val="2"/>
          <w:sz w:val="24"/>
          <w:szCs w:val="24"/>
          <w:lang w:eastAsia="ja-JP"/>
        </w:rPr>
      </w:pPr>
    </w:p>
    <w:p w:rsidR="00744EBA" w:rsidRPr="00B31B5F" w:rsidRDefault="00744EBA" w:rsidP="00B31B5F">
      <w:pPr>
        <w:jc w:val="both"/>
        <w:rPr>
          <w:rFonts w:ascii="Times New Roman" w:eastAsia="ＭＳ 明朝" w:hAnsi="Times New Roman" w:cs="Times New Roman"/>
          <w:b/>
          <w:kern w:val="2"/>
          <w:sz w:val="24"/>
          <w:szCs w:val="24"/>
          <w:lang w:eastAsia="ja-JP"/>
        </w:rPr>
      </w:pPr>
    </w:p>
    <w:p w:rsidR="00B31B5F" w:rsidRPr="00B31B5F" w:rsidRDefault="00B31B5F" w:rsidP="00B31B5F">
      <w:pPr>
        <w:jc w:val="both"/>
        <w:rPr>
          <w:rFonts w:ascii="Times New Roman" w:eastAsia="ＭＳ 明朝" w:hAnsi="Times New Roman" w:cs="Times New Roman"/>
          <w:b/>
          <w:kern w:val="2"/>
          <w:sz w:val="24"/>
          <w:szCs w:val="24"/>
          <w:lang w:eastAsia="ja-JP"/>
        </w:rPr>
      </w:pPr>
    </w:p>
    <w:p w:rsidR="00B31B5F" w:rsidRPr="00B31B5F" w:rsidRDefault="00B31B5F" w:rsidP="00B31B5F">
      <w:pPr>
        <w:jc w:val="center"/>
        <w:rPr>
          <w:rFonts w:ascii="メイリオ" w:eastAsia="メイリオ" w:hAnsi="メイリオ" w:cs="メイリオ"/>
          <w:b/>
          <w:kern w:val="2"/>
          <w:sz w:val="48"/>
          <w:szCs w:val="48"/>
          <w:lang w:eastAsia="ja-JP"/>
        </w:rPr>
      </w:pPr>
      <w:r w:rsidRPr="00B31B5F">
        <w:rPr>
          <w:rFonts w:ascii="メイリオ" w:eastAsia="メイリオ" w:hAnsi="メイリオ" w:cs="メイリオ" w:hint="eastAsia"/>
          <w:b/>
          <w:kern w:val="2"/>
          <w:sz w:val="48"/>
          <w:szCs w:val="48"/>
          <w:lang w:eastAsia="ja-JP"/>
        </w:rPr>
        <w:t>審査チーム評価書</w:t>
      </w:r>
    </w:p>
    <w:p w:rsidR="00B31B5F" w:rsidRPr="00B31B5F" w:rsidRDefault="00B31B5F" w:rsidP="00B31B5F">
      <w:pPr>
        <w:jc w:val="center"/>
        <w:rPr>
          <w:rFonts w:ascii="メイリオ" w:eastAsia="メイリオ" w:hAnsi="メイリオ" w:cs="メイリオ"/>
          <w:kern w:val="2"/>
          <w:sz w:val="48"/>
          <w:szCs w:val="48"/>
          <w:lang w:eastAsia="ja-JP"/>
        </w:rPr>
      </w:pPr>
    </w:p>
    <w:p w:rsidR="00B31B5F" w:rsidRPr="00B31B5F" w:rsidRDefault="00B31B5F" w:rsidP="00B31B5F">
      <w:pPr>
        <w:jc w:val="center"/>
        <w:rPr>
          <w:rFonts w:ascii="メイリオ" w:eastAsia="メイリオ" w:hAnsi="メイリオ" w:cs="メイリオ"/>
          <w:kern w:val="2"/>
          <w:sz w:val="20"/>
          <w:szCs w:val="20"/>
          <w:lang w:eastAsia="ja-JP"/>
        </w:rPr>
      </w:pPr>
      <w:r w:rsidRPr="00B31B5F">
        <w:rPr>
          <w:rFonts w:ascii="メイリオ" w:eastAsia="メイリオ" w:hAnsi="メイリオ" w:cs="メイリオ"/>
          <w:kern w:val="2"/>
          <w:sz w:val="20"/>
          <w:szCs w:val="20"/>
          <w:lang w:eastAsia="ja-JP"/>
        </w:rPr>
        <w:t>（20</w:t>
      </w:r>
      <w:r w:rsidR="009940D7" w:rsidRPr="000869AA">
        <w:rPr>
          <w:rFonts w:ascii="メイリオ" w:eastAsia="メイリオ" w:hAnsi="メイリオ" w:cs="メイリオ" w:hint="eastAsia"/>
          <w:kern w:val="2"/>
          <w:sz w:val="20"/>
          <w:szCs w:val="20"/>
          <w:lang w:eastAsia="ja-JP"/>
        </w:rPr>
        <w:t>13</w:t>
      </w:r>
      <w:r w:rsidRPr="00B31B5F">
        <w:rPr>
          <w:rFonts w:ascii="メイリオ" w:eastAsia="メイリオ" w:hAnsi="メイリオ" w:cs="メイリオ"/>
          <w:kern w:val="2"/>
          <w:sz w:val="20"/>
          <w:szCs w:val="20"/>
          <w:lang w:eastAsia="ja-JP"/>
        </w:rPr>
        <w:t>年</w:t>
      </w:r>
      <w:r w:rsidR="009940D7" w:rsidRPr="000869AA">
        <w:rPr>
          <w:rFonts w:ascii="メイリオ" w:eastAsia="メイリオ" w:hAnsi="メイリオ" w:cs="メイリオ" w:hint="eastAsia"/>
          <w:kern w:val="2"/>
          <w:sz w:val="20"/>
          <w:szCs w:val="20"/>
          <w:lang w:eastAsia="ja-JP"/>
        </w:rPr>
        <w:t>10</w:t>
      </w:r>
      <w:r w:rsidRPr="00B31B5F">
        <w:rPr>
          <w:rFonts w:ascii="メイリオ" w:eastAsia="メイリオ" w:hAnsi="メイリオ" w:cs="メイリオ"/>
          <w:kern w:val="2"/>
          <w:sz w:val="20"/>
          <w:szCs w:val="20"/>
          <w:lang w:eastAsia="ja-JP"/>
        </w:rPr>
        <w:t>月</w:t>
      </w:r>
      <w:r w:rsidR="009940D7" w:rsidRPr="000869AA">
        <w:rPr>
          <w:rFonts w:ascii="メイリオ" w:eastAsia="メイリオ" w:hAnsi="メイリオ" w:cs="メイリオ" w:hint="eastAsia"/>
          <w:kern w:val="2"/>
          <w:sz w:val="20"/>
          <w:szCs w:val="20"/>
          <w:lang w:eastAsia="ja-JP"/>
        </w:rPr>
        <w:t>4</w:t>
      </w:r>
      <w:r w:rsidRPr="00B31B5F">
        <w:rPr>
          <w:rFonts w:ascii="メイリオ" w:eastAsia="メイリオ" w:hAnsi="メイリオ" w:cs="メイリオ"/>
          <w:kern w:val="2"/>
          <w:sz w:val="20"/>
          <w:szCs w:val="20"/>
          <w:lang w:eastAsia="ja-JP"/>
        </w:rPr>
        <w:t xml:space="preserve">日　</w:t>
      </w:r>
      <w:r w:rsidRPr="00B31B5F">
        <w:rPr>
          <w:rFonts w:ascii="メイリオ" w:eastAsia="メイリオ" w:hAnsi="メイリオ" w:cs="メイリオ" w:hint="eastAsia"/>
          <w:kern w:val="2"/>
          <w:sz w:val="20"/>
          <w:szCs w:val="20"/>
          <w:lang w:eastAsia="ja-JP"/>
        </w:rPr>
        <w:t>日本</w:t>
      </w:r>
      <w:r w:rsidRPr="00B31B5F">
        <w:rPr>
          <w:rFonts w:ascii="メイリオ" w:eastAsia="メイリオ" w:hAnsi="メイリオ" w:cs="メイリオ"/>
          <w:kern w:val="2"/>
          <w:sz w:val="20"/>
          <w:szCs w:val="20"/>
          <w:lang w:eastAsia="ja-JP"/>
        </w:rPr>
        <w:t>リスク</w:t>
      </w:r>
      <w:r w:rsidRPr="00B31B5F">
        <w:rPr>
          <w:rFonts w:ascii="メイリオ" w:eastAsia="メイリオ" w:hAnsi="メイリオ" w:cs="メイリオ" w:hint="eastAsia"/>
          <w:kern w:val="2"/>
          <w:sz w:val="20"/>
          <w:szCs w:val="20"/>
          <w:lang w:eastAsia="ja-JP"/>
        </w:rPr>
        <w:t>研究学会</w:t>
      </w:r>
      <w:r w:rsidR="009940D7" w:rsidRPr="000869AA">
        <w:rPr>
          <w:rFonts w:ascii="メイリオ" w:eastAsia="メイリオ" w:hAnsi="メイリオ" w:cs="メイリオ" w:hint="eastAsia"/>
          <w:kern w:val="2"/>
          <w:sz w:val="20"/>
          <w:szCs w:val="20"/>
          <w:lang w:eastAsia="ja-JP"/>
        </w:rPr>
        <w:t>改訂</w:t>
      </w:r>
      <w:r w:rsidRPr="00B31B5F">
        <w:rPr>
          <w:rFonts w:ascii="メイリオ" w:eastAsia="メイリオ" w:hAnsi="メイリオ" w:cs="メイリオ"/>
          <w:kern w:val="2"/>
          <w:sz w:val="20"/>
          <w:szCs w:val="20"/>
          <w:lang w:eastAsia="ja-JP"/>
        </w:rPr>
        <w:t>）</w:t>
      </w:r>
    </w:p>
    <w:p w:rsidR="00B31B5F" w:rsidRPr="00B31B5F" w:rsidRDefault="00B31B5F" w:rsidP="00B31B5F">
      <w:pPr>
        <w:jc w:val="center"/>
        <w:rPr>
          <w:rFonts w:ascii="メイリオ" w:eastAsia="メイリオ" w:hAnsi="メイリオ" w:cs="メイリオ"/>
          <w:kern w:val="2"/>
          <w:sz w:val="21"/>
          <w:szCs w:val="21"/>
          <w:lang w:eastAsia="ja-JP"/>
        </w:rPr>
      </w:pPr>
    </w:p>
    <w:p w:rsidR="00B31B5F" w:rsidRPr="00B31B5F" w:rsidRDefault="00B31B5F" w:rsidP="00B31B5F">
      <w:pPr>
        <w:jc w:val="center"/>
        <w:rPr>
          <w:rFonts w:ascii="メイリオ" w:eastAsia="メイリオ" w:hAnsi="メイリオ" w:cs="メイリオ"/>
          <w:b/>
          <w:kern w:val="2"/>
          <w:sz w:val="21"/>
          <w:szCs w:val="21"/>
          <w:lang w:eastAsia="ja-JP"/>
        </w:rPr>
      </w:pPr>
    </w:p>
    <w:p w:rsidR="00B31B5F" w:rsidRPr="00B31B5F" w:rsidRDefault="00B31B5F" w:rsidP="00B31B5F">
      <w:pPr>
        <w:jc w:val="center"/>
        <w:rPr>
          <w:rFonts w:ascii="メイリオ" w:eastAsia="メイリオ" w:hAnsi="メイリオ" w:cs="メイリオ"/>
          <w:b/>
          <w:kern w:val="2"/>
          <w:sz w:val="21"/>
          <w:szCs w:val="21"/>
          <w:lang w:eastAsia="ja-JP"/>
        </w:rPr>
      </w:pPr>
    </w:p>
    <w:p w:rsidR="00B31B5F" w:rsidRPr="00B31B5F" w:rsidRDefault="00B31B5F" w:rsidP="00B31B5F">
      <w:pPr>
        <w:jc w:val="center"/>
        <w:rPr>
          <w:rFonts w:ascii="メイリオ" w:eastAsia="メイリオ" w:hAnsi="メイリオ" w:cs="メイリオ"/>
          <w:b/>
          <w:kern w:val="2"/>
          <w:sz w:val="21"/>
          <w:szCs w:val="21"/>
          <w:lang w:eastAsia="ja-JP"/>
        </w:rPr>
      </w:pPr>
    </w:p>
    <w:p w:rsidR="00B31B5F" w:rsidRPr="00B31B5F" w:rsidRDefault="00B31B5F" w:rsidP="00B31B5F">
      <w:pPr>
        <w:jc w:val="center"/>
        <w:rPr>
          <w:rFonts w:ascii="メイリオ" w:eastAsia="メイリオ" w:hAnsi="メイリオ" w:cs="メイリオ"/>
          <w:b/>
          <w:kern w:val="2"/>
          <w:sz w:val="21"/>
          <w:szCs w:val="21"/>
          <w:lang w:eastAsia="ja-JP"/>
        </w:rPr>
      </w:pPr>
    </w:p>
    <w:p w:rsidR="00B31B5F" w:rsidRPr="00B31B5F" w:rsidRDefault="00B31B5F" w:rsidP="00B31B5F">
      <w:pPr>
        <w:jc w:val="center"/>
        <w:rPr>
          <w:rFonts w:ascii="メイリオ" w:eastAsia="メイリオ" w:hAnsi="メイリオ" w:cs="メイリオ"/>
          <w:b/>
          <w:kern w:val="2"/>
          <w:sz w:val="21"/>
          <w:szCs w:val="21"/>
          <w:lang w:eastAsia="ja-JP"/>
        </w:rPr>
      </w:pPr>
    </w:p>
    <w:p w:rsidR="00B31B5F" w:rsidRPr="00B31B5F" w:rsidRDefault="00B31B5F" w:rsidP="00B31B5F">
      <w:pPr>
        <w:jc w:val="center"/>
        <w:rPr>
          <w:rFonts w:ascii="メイリオ" w:eastAsia="メイリオ" w:hAnsi="メイリオ" w:cs="メイリオ"/>
          <w:b/>
          <w:kern w:val="2"/>
          <w:sz w:val="21"/>
          <w:szCs w:val="21"/>
          <w:lang w:eastAsia="ja-JP"/>
        </w:rPr>
      </w:pPr>
    </w:p>
    <w:tbl>
      <w:tblPr>
        <w:tblStyle w:val="10"/>
        <w:tblW w:w="5883" w:type="dxa"/>
        <w:jc w:val="center"/>
        <w:tblInd w:w="16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08"/>
        <w:gridCol w:w="3675"/>
      </w:tblGrid>
      <w:tr w:rsidR="00B31B5F" w:rsidRPr="00B31B5F" w:rsidTr="00BF6225">
        <w:trPr>
          <w:jc w:val="center"/>
        </w:trPr>
        <w:tc>
          <w:tcPr>
            <w:tcW w:w="2208" w:type="dxa"/>
          </w:tcPr>
          <w:p w:rsidR="00B31B5F" w:rsidRPr="00B31B5F" w:rsidRDefault="00B31B5F" w:rsidP="00B31B5F">
            <w:pPr>
              <w:rPr>
                <w:rFonts w:ascii="メイリオ" w:eastAsia="メイリオ" w:hAnsi="メイリオ" w:cs="メイリオ"/>
                <w:kern w:val="2"/>
                <w:sz w:val="24"/>
                <w:szCs w:val="24"/>
              </w:rPr>
            </w:pPr>
            <w:r w:rsidRPr="00B31B5F">
              <w:rPr>
                <w:rFonts w:ascii="メイリオ" w:eastAsia="メイリオ" w:hAnsi="メイリオ" w:cs="メイリオ" w:hint="eastAsia"/>
                <w:kern w:val="2"/>
                <w:sz w:val="24"/>
                <w:szCs w:val="24"/>
              </w:rPr>
              <w:t>教育機関名：</w:t>
            </w:r>
          </w:p>
        </w:tc>
        <w:tc>
          <w:tcPr>
            <w:tcW w:w="3675" w:type="dxa"/>
          </w:tcPr>
          <w:p w:rsidR="00B31B5F" w:rsidRPr="00B31B5F" w:rsidRDefault="00B31B5F" w:rsidP="00B31B5F">
            <w:pPr>
              <w:rPr>
                <w:rFonts w:ascii="メイリオ" w:eastAsia="メイリオ" w:hAnsi="メイリオ" w:cs="メイリオ"/>
                <w:kern w:val="2"/>
                <w:sz w:val="24"/>
                <w:szCs w:val="24"/>
              </w:rPr>
            </w:pPr>
            <w:r w:rsidRPr="00B31B5F">
              <w:rPr>
                <w:rFonts w:ascii="メイリオ" w:eastAsia="メイリオ" w:hAnsi="メイリオ" w:cs="メイリオ" w:hint="eastAsia"/>
                <w:kern w:val="2"/>
                <w:sz w:val="24"/>
                <w:szCs w:val="24"/>
              </w:rPr>
              <w:t>＊＊＊＊＊</w:t>
            </w:r>
          </w:p>
        </w:tc>
      </w:tr>
      <w:tr w:rsidR="00B31B5F" w:rsidRPr="00B31B5F" w:rsidTr="00BF6225">
        <w:trPr>
          <w:jc w:val="center"/>
        </w:trPr>
        <w:tc>
          <w:tcPr>
            <w:tcW w:w="2208" w:type="dxa"/>
          </w:tcPr>
          <w:p w:rsidR="00B31B5F" w:rsidRPr="00B31B5F" w:rsidRDefault="00B31B5F" w:rsidP="00B31B5F">
            <w:pPr>
              <w:rPr>
                <w:rFonts w:ascii="メイリオ" w:eastAsia="メイリオ" w:hAnsi="メイリオ" w:cs="メイリオ"/>
                <w:kern w:val="2"/>
                <w:sz w:val="24"/>
                <w:szCs w:val="24"/>
              </w:rPr>
            </w:pPr>
            <w:r w:rsidRPr="00B31B5F">
              <w:rPr>
                <w:rFonts w:ascii="メイリオ" w:eastAsia="メイリオ" w:hAnsi="メイリオ" w:cs="メイリオ" w:hint="eastAsia"/>
                <w:kern w:val="2"/>
                <w:sz w:val="24"/>
                <w:szCs w:val="24"/>
              </w:rPr>
              <w:t>プログラム名：</w:t>
            </w:r>
          </w:p>
        </w:tc>
        <w:tc>
          <w:tcPr>
            <w:tcW w:w="3675" w:type="dxa"/>
          </w:tcPr>
          <w:p w:rsidR="00B31B5F" w:rsidRPr="00B31B5F" w:rsidRDefault="00B31B5F" w:rsidP="00B31B5F">
            <w:pPr>
              <w:rPr>
                <w:rFonts w:ascii="メイリオ" w:eastAsia="メイリオ" w:hAnsi="メイリオ" w:cs="メイリオ"/>
                <w:kern w:val="2"/>
                <w:sz w:val="24"/>
                <w:szCs w:val="24"/>
              </w:rPr>
            </w:pPr>
            <w:r w:rsidRPr="00B31B5F">
              <w:rPr>
                <w:rFonts w:ascii="メイリオ" w:eastAsia="メイリオ" w:hAnsi="メイリオ" w:cs="メイリオ" w:hint="eastAsia"/>
                <w:kern w:val="2"/>
                <w:sz w:val="24"/>
                <w:szCs w:val="24"/>
              </w:rPr>
              <w:t>＊＊＊＊＊</w:t>
            </w:r>
          </w:p>
        </w:tc>
      </w:tr>
      <w:tr w:rsidR="00B31B5F" w:rsidRPr="00B31B5F" w:rsidTr="00BF6225">
        <w:trPr>
          <w:jc w:val="center"/>
        </w:trPr>
        <w:tc>
          <w:tcPr>
            <w:tcW w:w="2208" w:type="dxa"/>
          </w:tcPr>
          <w:p w:rsidR="00B31B5F" w:rsidRPr="00B31B5F" w:rsidRDefault="00B31B5F" w:rsidP="00B31B5F">
            <w:pPr>
              <w:rPr>
                <w:rFonts w:ascii="メイリオ" w:eastAsia="メイリオ" w:hAnsi="メイリオ" w:cs="メイリオ"/>
                <w:kern w:val="2"/>
                <w:sz w:val="24"/>
                <w:szCs w:val="24"/>
              </w:rPr>
            </w:pPr>
            <w:r w:rsidRPr="00B31B5F">
              <w:rPr>
                <w:rFonts w:ascii="メイリオ" w:eastAsia="メイリオ" w:hAnsi="メイリオ" w:cs="メイリオ" w:hint="eastAsia"/>
                <w:kern w:val="2"/>
                <w:sz w:val="24"/>
                <w:szCs w:val="24"/>
              </w:rPr>
              <w:t>希望称号名：</w:t>
            </w:r>
          </w:p>
        </w:tc>
        <w:tc>
          <w:tcPr>
            <w:tcW w:w="3675" w:type="dxa"/>
          </w:tcPr>
          <w:p w:rsidR="00B31B5F" w:rsidRPr="00B31B5F" w:rsidRDefault="00B31B5F" w:rsidP="00B31B5F">
            <w:pPr>
              <w:rPr>
                <w:rFonts w:ascii="メイリオ" w:eastAsia="メイリオ" w:hAnsi="メイリオ" w:cs="メイリオ"/>
                <w:kern w:val="2"/>
                <w:sz w:val="24"/>
                <w:szCs w:val="24"/>
              </w:rPr>
            </w:pPr>
            <w:r w:rsidRPr="00B31B5F">
              <w:rPr>
                <w:rFonts w:ascii="メイリオ" w:eastAsia="メイリオ" w:hAnsi="メイリオ" w:cs="メイリオ" w:hint="eastAsia"/>
                <w:kern w:val="2"/>
                <w:sz w:val="24"/>
                <w:szCs w:val="24"/>
              </w:rPr>
              <w:t>＊＊＊＊＊</w:t>
            </w:r>
          </w:p>
        </w:tc>
      </w:tr>
      <w:tr w:rsidR="00B31B5F" w:rsidRPr="00B31B5F" w:rsidTr="00BF6225">
        <w:trPr>
          <w:jc w:val="center"/>
        </w:trPr>
        <w:tc>
          <w:tcPr>
            <w:tcW w:w="2208" w:type="dxa"/>
          </w:tcPr>
          <w:p w:rsidR="00B31B5F" w:rsidRPr="00B31B5F" w:rsidRDefault="00B31B5F" w:rsidP="00B31B5F">
            <w:pPr>
              <w:rPr>
                <w:rFonts w:ascii="メイリオ" w:eastAsia="メイリオ" w:hAnsi="メイリオ" w:cs="メイリオ"/>
                <w:kern w:val="2"/>
                <w:sz w:val="24"/>
                <w:szCs w:val="24"/>
              </w:rPr>
            </w:pPr>
          </w:p>
        </w:tc>
        <w:tc>
          <w:tcPr>
            <w:tcW w:w="3675" w:type="dxa"/>
          </w:tcPr>
          <w:p w:rsidR="00B31B5F" w:rsidRPr="00B31B5F" w:rsidRDefault="00B31B5F" w:rsidP="00B31B5F">
            <w:pPr>
              <w:rPr>
                <w:rFonts w:ascii="メイリオ" w:eastAsia="メイリオ" w:hAnsi="メイリオ" w:cs="メイリオ"/>
                <w:kern w:val="2"/>
                <w:sz w:val="24"/>
                <w:szCs w:val="24"/>
              </w:rPr>
            </w:pPr>
          </w:p>
        </w:tc>
      </w:tr>
      <w:tr w:rsidR="00B31B5F" w:rsidRPr="00B31B5F" w:rsidTr="00BF6225">
        <w:trPr>
          <w:jc w:val="center"/>
        </w:trPr>
        <w:tc>
          <w:tcPr>
            <w:tcW w:w="2208" w:type="dxa"/>
          </w:tcPr>
          <w:p w:rsidR="00B31B5F" w:rsidRPr="00B31B5F" w:rsidRDefault="00B31B5F" w:rsidP="00B31B5F">
            <w:pPr>
              <w:rPr>
                <w:rFonts w:ascii="メイリオ" w:eastAsia="メイリオ" w:hAnsi="メイリオ" w:cs="メイリオ"/>
                <w:kern w:val="2"/>
                <w:sz w:val="24"/>
                <w:szCs w:val="24"/>
              </w:rPr>
            </w:pPr>
            <w:r w:rsidRPr="00B31B5F">
              <w:rPr>
                <w:rFonts w:ascii="メイリオ" w:eastAsia="メイリオ" w:hAnsi="メイリオ" w:cs="メイリオ" w:hint="eastAsia"/>
                <w:kern w:val="2"/>
                <w:sz w:val="24"/>
                <w:szCs w:val="24"/>
              </w:rPr>
              <w:t>提出日：</w:t>
            </w:r>
          </w:p>
        </w:tc>
        <w:tc>
          <w:tcPr>
            <w:tcW w:w="3675" w:type="dxa"/>
          </w:tcPr>
          <w:p w:rsidR="00B31B5F" w:rsidRPr="00B31B5F" w:rsidRDefault="00B31B5F" w:rsidP="00B31B5F">
            <w:pPr>
              <w:rPr>
                <w:rFonts w:ascii="メイリオ" w:eastAsia="メイリオ" w:hAnsi="メイリオ" w:cs="メイリオ"/>
                <w:kern w:val="2"/>
                <w:sz w:val="24"/>
                <w:szCs w:val="24"/>
              </w:rPr>
            </w:pPr>
            <w:r w:rsidRPr="00B31B5F">
              <w:rPr>
                <w:rFonts w:ascii="メイリオ" w:eastAsia="メイリオ" w:hAnsi="メイリオ" w:cs="メイリオ" w:hint="eastAsia"/>
                <w:kern w:val="2"/>
                <w:sz w:val="24"/>
                <w:szCs w:val="24"/>
              </w:rPr>
              <w:t>＊＊＊＊＊</w:t>
            </w:r>
          </w:p>
        </w:tc>
      </w:tr>
    </w:tbl>
    <w:p w:rsidR="00B31B5F" w:rsidRPr="00B31B5F" w:rsidRDefault="00B31B5F" w:rsidP="00B31B5F">
      <w:pPr>
        <w:jc w:val="center"/>
        <w:rPr>
          <w:rFonts w:ascii="メイリオ" w:eastAsia="メイリオ" w:hAnsi="メイリオ" w:cs="メイリオ"/>
          <w:b/>
          <w:kern w:val="2"/>
          <w:sz w:val="21"/>
          <w:szCs w:val="21"/>
          <w:lang w:eastAsia="ja-JP"/>
        </w:rPr>
      </w:pPr>
    </w:p>
    <w:p w:rsidR="00B31B5F" w:rsidRPr="00B31B5F" w:rsidRDefault="00B31B5F" w:rsidP="00B31B5F">
      <w:pPr>
        <w:jc w:val="center"/>
        <w:rPr>
          <w:rFonts w:ascii="メイリオ" w:eastAsia="メイリオ" w:hAnsi="メイリオ" w:cs="メイリオ"/>
          <w:b/>
          <w:kern w:val="2"/>
          <w:sz w:val="21"/>
          <w:szCs w:val="21"/>
          <w:lang w:eastAsia="ja-JP"/>
        </w:rPr>
      </w:pPr>
    </w:p>
    <w:p w:rsidR="00B31B5F" w:rsidRPr="00B31B5F" w:rsidRDefault="00B31B5F" w:rsidP="00B31B5F">
      <w:pPr>
        <w:jc w:val="center"/>
        <w:rPr>
          <w:rFonts w:ascii="メイリオ" w:eastAsia="メイリオ" w:hAnsi="メイリオ" w:cs="メイリオ"/>
          <w:b/>
          <w:kern w:val="2"/>
          <w:sz w:val="21"/>
          <w:szCs w:val="21"/>
          <w:lang w:eastAsia="ja-JP"/>
        </w:rPr>
      </w:pPr>
    </w:p>
    <w:p w:rsidR="00B31B5F" w:rsidRPr="00B31B5F" w:rsidRDefault="00B31B5F" w:rsidP="00B31B5F">
      <w:pPr>
        <w:jc w:val="center"/>
        <w:rPr>
          <w:rFonts w:ascii="メイリオ" w:eastAsia="メイリオ" w:hAnsi="メイリオ" w:cs="メイリオ"/>
          <w:b/>
          <w:kern w:val="2"/>
          <w:sz w:val="21"/>
          <w:szCs w:val="21"/>
          <w:lang w:eastAsia="ja-JP"/>
        </w:rPr>
      </w:pPr>
    </w:p>
    <w:p w:rsidR="00B31B5F" w:rsidRPr="00B31B5F" w:rsidRDefault="00B31B5F" w:rsidP="00B31B5F">
      <w:pPr>
        <w:jc w:val="center"/>
        <w:rPr>
          <w:rFonts w:ascii="Times New Roman" w:eastAsia="ＭＳ 明朝" w:hAnsi="Times New Roman" w:cs="Times New Roman"/>
          <w:kern w:val="2"/>
          <w:sz w:val="28"/>
          <w:szCs w:val="28"/>
          <w:lang w:eastAsia="ja-JP"/>
        </w:rPr>
      </w:pPr>
    </w:p>
    <w:p w:rsidR="00FE2D5F" w:rsidRDefault="00FE2D5F" w:rsidP="00FE2D5F">
      <w:pPr>
        <w:rPr>
          <w:rFonts w:ascii="メイリオ" w:eastAsia="メイリオ" w:hAnsi="メイリオ" w:cs="メイリオ"/>
          <w:kern w:val="2"/>
          <w:sz w:val="20"/>
          <w:szCs w:val="20"/>
          <w:lang w:eastAsia="ja-JP"/>
        </w:rPr>
      </w:pPr>
    </w:p>
    <w:p w:rsidR="00744EBA" w:rsidRPr="00FE2D5F" w:rsidRDefault="00744EBA" w:rsidP="00FE2D5F">
      <w:pPr>
        <w:rPr>
          <w:rFonts w:ascii="Times New Roman" w:eastAsia="ＭＳ 明朝" w:hAnsi="Times New Roman" w:cs="Times New Roman"/>
          <w:b/>
          <w:kern w:val="2"/>
          <w:sz w:val="28"/>
          <w:szCs w:val="28"/>
          <w:lang w:eastAsia="ja-JP"/>
        </w:rPr>
      </w:pPr>
    </w:p>
    <w:p w:rsidR="00B31B5F" w:rsidRPr="00B31B5F" w:rsidRDefault="00B31B5F" w:rsidP="00B31B5F">
      <w:pPr>
        <w:jc w:val="center"/>
        <w:rPr>
          <w:rFonts w:ascii="メイリオ" w:eastAsia="メイリオ" w:hAnsi="メイリオ" w:cs="メイリオ"/>
          <w:b/>
          <w:kern w:val="2"/>
          <w:sz w:val="28"/>
          <w:szCs w:val="28"/>
          <w:lang w:eastAsia="ja-JP"/>
        </w:rPr>
      </w:pPr>
      <w:r w:rsidRPr="00B31B5F">
        <w:rPr>
          <w:rFonts w:ascii="メイリオ" w:eastAsia="メイリオ" w:hAnsi="メイリオ" w:cs="メイリオ" w:hint="eastAsia"/>
          <w:b/>
          <w:kern w:val="2"/>
          <w:sz w:val="28"/>
          <w:szCs w:val="28"/>
          <w:lang w:eastAsia="ja-JP"/>
        </w:rPr>
        <w:t>リスクマネジャ委員会　倫理規定</w:t>
      </w:r>
    </w:p>
    <w:p w:rsidR="00B31B5F" w:rsidRPr="00B31B5F" w:rsidRDefault="00B31B5F" w:rsidP="00B31B5F">
      <w:pPr>
        <w:jc w:val="both"/>
        <w:rPr>
          <w:rFonts w:ascii="メイリオ" w:eastAsia="メイリオ" w:hAnsi="メイリオ" w:cs="メイリオ"/>
          <w:b/>
          <w:kern w:val="2"/>
          <w:sz w:val="24"/>
          <w:szCs w:val="24"/>
          <w:lang w:eastAsia="ja-JP"/>
        </w:rPr>
      </w:pPr>
    </w:p>
    <w:p w:rsidR="00B31B5F" w:rsidRPr="00B31B5F" w:rsidRDefault="009940D7" w:rsidP="00B31B5F">
      <w:pPr>
        <w:numPr>
          <w:ilvl w:val="0"/>
          <w:numId w:val="1"/>
        </w:numPr>
        <w:tabs>
          <w:tab w:val="num" w:pos="945"/>
        </w:tabs>
        <w:ind w:left="1680" w:rightChars="359" w:right="790" w:hanging="735"/>
        <w:jc w:val="both"/>
        <w:rPr>
          <w:rFonts w:ascii="メイリオ" w:eastAsia="メイリオ" w:hAnsi="メイリオ" w:cs="メイリオ"/>
          <w:kern w:val="2"/>
          <w:sz w:val="24"/>
          <w:szCs w:val="24"/>
          <w:lang w:eastAsia="ja-JP"/>
        </w:rPr>
      </w:pPr>
      <w:r w:rsidRPr="000869AA">
        <w:rPr>
          <w:rFonts w:ascii="メイリオ" w:eastAsia="メイリオ" w:hAnsi="メイリオ" w:cs="メイリオ" w:hint="eastAsia"/>
          <w:kern w:val="2"/>
          <w:sz w:val="24"/>
          <w:szCs w:val="24"/>
          <w:lang w:eastAsia="ja-JP"/>
        </w:rPr>
        <w:t>リスクマネジャ</w:t>
      </w:r>
      <w:r w:rsidR="00B31B5F" w:rsidRPr="00B31B5F">
        <w:rPr>
          <w:rFonts w:ascii="メイリオ" w:eastAsia="メイリオ" w:hAnsi="メイリオ" w:cs="メイリオ" w:hint="eastAsia"/>
          <w:kern w:val="2"/>
          <w:sz w:val="24"/>
          <w:szCs w:val="24"/>
          <w:lang w:eastAsia="ja-JP"/>
        </w:rPr>
        <w:t>委員には守秘義務があり，審査に関する情報に関して，日本リスク研究学会および教育プログラム運営主体関係者以外の第３者に口外してはならないこと．</w:t>
      </w:r>
    </w:p>
    <w:p w:rsidR="00B31B5F" w:rsidRPr="00B31B5F" w:rsidRDefault="00B31B5F" w:rsidP="00B31B5F">
      <w:pPr>
        <w:tabs>
          <w:tab w:val="num" w:pos="1260"/>
        </w:tabs>
        <w:ind w:leftChars="342" w:left="1067" w:rightChars="359" w:right="790" w:hanging="315"/>
        <w:jc w:val="both"/>
        <w:rPr>
          <w:rFonts w:ascii="メイリオ" w:eastAsia="メイリオ" w:hAnsi="メイリオ" w:cs="メイリオ"/>
          <w:kern w:val="2"/>
          <w:sz w:val="24"/>
          <w:szCs w:val="24"/>
          <w:lang w:eastAsia="ja-JP"/>
        </w:rPr>
      </w:pPr>
    </w:p>
    <w:p w:rsidR="00B31B5F" w:rsidRPr="00B31B5F" w:rsidRDefault="00B31B5F" w:rsidP="00B31B5F">
      <w:pPr>
        <w:numPr>
          <w:ilvl w:val="0"/>
          <w:numId w:val="1"/>
        </w:numPr>
        <w:tabs>
          <w:tab w:val="num" w:pos="945"/>
        </w:tabs>
        <w:ind w:left="1680" w:rightChars="359" w:right="790" w:hanging="735"/>
        <w:jc w:val="both"/>
        <w:rPr>
          <w:rFonts w:ascii="メイリオ" w:eastAsia="メイリオ" w:hAnsi="メイリオ" w:cs="メイリオ"/>
          <w:kern w:val="2"/>
          <w:sz w:val="24"/>
          <w:szCs w:val="24"/>
          <w:lang w:eastAsia="ja-JP"/>
        </w:rPr>
      </w:pPr>
      <w:r w:rsidRPr="00B31B5F">
        <w:rPr>
          <w:rFonts w:ascii="メイリオ" w:eastAsia="メイリオ" w:hAnsi="メイリオ" w:cs="メイリオ" w:hint="eastAsia"/>
          <w:kern w:val="2"/>
          <w:sz w:val="24"/>
          <w:szCs w:val="24"/>
          <w:lang w:eastAsia="ja-JP"/>
        </w:rPr>
        <w:t>認定・審査に関連する資料は，関係者以外の第３者に対して，コピー・閲覧・貸し出しをしてはならないこと．</w:t>
      </w:r>
    </w:p>
    <w:p w:rsidR="00B31B5F" w:rsidRPr="00B31B5F" w:rsidRDefault="00B31B5F" w:rsidP="00B31B5F">
      <w:pPr>
        <w:ind w:rightChars="359" w:right="790"/>
        <w:jc w:val="both"/>
        <w:rPr>
          <w:rFonts w:ascii="メイリオ" w:eastAsia="メイリオ" w:hAnsi="メイリオ" w:cs="メイリオ"/>
          <w:kern w:val="2"/>
          <w:sz w:val="24"/>
          <w:szCs w:val="24"/>
          <w:lang w:eastAsia="ja-JP"/>
        </w:rPr>
      </w:pPr>
    </w:p>
    <w:p w:rsidR="00B31B5F" w:rsidRPr="00B31B5F" w:rsidRDefault="00B31B5F" w:rsidP="00B31B5F">
      <w:pPr>
        <w:numPr>
          <w:ilvl w:val="0"/>
          <w:numId w:val="1"/>
        </w:numPr>
        <w:tabs>
          <w:tab w:val="num" w:pos="945"/>
        </w:tabs>
        <w:ind w:left="1680" w:rightChars="359" w:right="790" w:hanging="735"/>
        <w:jc w:val="both"/>
        <w:rPr>
          <w:rFonts w:ascii="メイリオ" w:eastAsia="メイリオ" w:hAnsi="メイリオ" w:cs="メイリオ"/>
          <w:kern w:val="2"/>
          <w:sz w:val="24"/>
          <w:szCs w:val="24"/>
          <w:lang w:eastAsia="ja-JP"/>
        </w:rPr>
      </w:pPr>
      <w:r w:rsidRPr="00B31B5F">
        <w:rPr>
          <w:rFonts w:ascii="メイリオ" w:eastAsia="メイリオ" w:hAnsi="メイリオ" w:cs="メイリオ" w:hint="eastAsia"/>
          <w:kern w:val="2"/>
          <w:sz w:val="24"/>
          <w:szCs w:val="24"/>
          <w:lang w:eastAsia="ja-JP"/>
        </w:rPr>
        <w:t>委員に就任した場合，利益相反の事実がある場合は日本リスク研究学会に対して速やかに申し出ること．</w:t>
      </w:r>
    </w:p>
    <w:p w:rsidR="00B31B5F" w:rsidRPr="00B31B5F" w:rsidRDefault="00B31B5F" w:rsidP="00B31B5F">
      <w:pPr>
        <w:ind w:rightChars="359" w:right="790"/>
        <w:jc w:val="both"/>
        <w:rPr>
          <w:rFonts w:ascii="メイリオ" w:eastAsia="メイリオ" w:hAnsi="メイリオ" w:cs="メイリオ"/>
          <w:kern w:val="2"/>
          <w:sz w:val="24"/>
          <w:szCs w:val="24"/>
          <w:lang w:eastAsia="ja-JP"/>
        </w:rPr>
      </w:pPr>
    </w:p>
    <w:p w:rsidR="00B31B5F" w:rsidRPr="00B31B5F" w:rsidRDefault="00B31B5F" w:rsidP="00B31B5F">
      <w:pPr>
        <w:numPr>
          <w:ilvl w:val="0"/>
          <w:numId w:val="1"/>
        </w:numPr>
        <w:tabs>
          <w:tab w:val="num" w:pos="945"/>
        </w:tabs>
        <w:ind w:left="1680" w:rightChars="359" w:right="790" w:hanging="735"/>
        <w:jc w:val="both"/>
        <w:rPr>
          <w:rFonts w:ascii="メイリオ" w:eastAsia="メイリオ" w:hAnsi="メイリオ" w:cs="メイリオ"/>
          <w:kern w:val="2"/>
          <w:sz w:val="24"/>
          <w:szCs w:val="24"/>
          <w:lang w:eastAsia="ja-JP"/>
        </w:rPr>
      </w:pPr>
      <w:r w:rsidRPr="00B31B5F">
        <w:rPr>
          <w:rFonts w:ascii="メイリオ" w:eastAsia="メイリオ" w:hAnsi="メイリオ" w:cs="メイリオ" w:hint="eastAsia"/>
          <w:kern w:val="2"/>
          <w:sz w:val="24"/>
          <w:szCs w:val="24"/>
          <w:lang w:eastAsia="ja-JP"/>
        </w:rPr>
        <w:t>認定・審査に当たっては，公平・公正な審査を行うこと．</w:t>
      </w:r>
    </w:p>
    <w:p w:rsidR="00B31B5F" w:rsidRPr="00B31B5F" w:rsidRDefault="00B31B5F" w:rsidP="00B31B5F">
      <w:pPr>
        <w:ind w:rightChars="359" w:right="790"/>
        <w:jc w:val="both"/>
        <w:rPr>
          <w:rFonts w:ascii="メイリオ" w:eastAsia="メイリオ" w:hAnsi="メイリオ" w:cs="メイリオ"/>
          <w:kern w:val="2"/>
          <w:sz w:val="24"/>
          <w:szCs w:val="24"/>
          <w:lang w:eastAsia="ja-JP"/>
        </w:rPr>
      </w:pPr>
    </w:p>
    <w:p w:rsidR="00B31B5F" w:rsidRPr="00B31B5F" w:rsidRDefault="00B31B5F" w:rsidP="000869AA">
      <w:pPr>
        <w:numPr>
          <w:ilvl w:val="0"/>
          <w:numId w:val="1"/>
        </w:numPr>
        <w:tabs>
          <w:tab w:val="num" w:pos="945"/>
        </w:tabs>
        <w:ind w:left="1680" w:rightChars="359" w:right="790" w:hanging="735"/>
        <w:jc w:val="both"/>
        <w:rPr>
          <w:rFonts w:ascii="メイリオ" w:eastAsia="メイリオ" w:hAnsi="メイリオ" w:cs="メイリオ"/>
          <w:kern w:val="2"/>
          <w:sz w:val="24"/>
          <w:szCs w:val="24"/>
          <w:lang w:eastAsia="ja-JP"/>
        </w:rPr>
      </w:pPr>
      <w:r w:rsidRPr="00B31B5F">
        <w:rPr>
          <w:rFonts w:ascii="メイリオ" w:eastAsia="メイリオ" w:hAnsi="メイリオ" w:cs="メイリオ" w:hint="eastAsia"/>
          <w:kern w:val="2"/>
          <w:sz w:val="24"/>
          <w:szCs w:val="24"/>
          <w:lang w:eastAsia="ja-JP"/>
        </w:rPr>
        <w:t>上記に合意したものは，以下の欄に署名および捺印をすること．</w:t>
      </w:r>
    </w:p>
    <w:p w:rsidR="00B31B5F" w:rsidRPr="00B31B5F" w:rsidRDefault="00B31B5F" w:rsidP="00B31B5F">
      <w:pPr>
        <w:tabs>
          <w:tab w:val="num" w:pos="1260"/>
        </w:tabs>
        <w:jc w:val="both"/>
        <w:rPr>
          <w:rFonts w:ascii="メイリオ" w:eastAsia="メイリオ" w:hAnsi="メイリオ" w:cs="メイリオ"/>
          <w:b/>
          <w:kern w:val="2"/>
          <w:sz w:val="24"/>
          <w:szCs w:val="24"/>
          <w:lang w:eastAsia="ja-JP"/>
        </w:rPr>
      </w:pPr>
    </w:p>
    <w:p w:rsidR="00B31B5F" w:rsidRPr="00B31B5F" w:rsidRDefault="00B31B5F" w:rsidP="00B31B5F">
      <w:pPr>
        <w:tabs>
          <w:tab w:val="num" w:pos="1260"/>
        </w:tabs>
        <w:jc w:val="center"/>
        <w:rPr>
          <w:rFonts w:ascii="メイリオ" w:eastAsia="メイリオ" w:hAnsi="メイリオ" w:cs="メイリオ"/>
          <w:kern w:val="2"/>
          <w:sz w:val="24"/>
          <w:szCs w:val="24"/>
          <w:lang w:eastAsia="ja-JP"/>
        </w:rPr>
      </w:pPr>
      <w:r w:rsidRPr="00B31B5F">
        <w:rPr>
          <w:rFonts w:ascii="メイリオ" w:eastAsia="メイリオ" w:hAnsi="メイリオ" w:cs="メイリオ" w:hint="eastAsia"/>
          <w:kern w:val="2"/>
          <w:sz w:val="24"/>
          <w:szCs w:val="24"/>
          <w:lang w:eastAsia="ja-JP"/>
        </w:rPr>
        <w:t>上記の項目に同意します．</w:t>
      </w:r>
    </w:p>
    <w:p w:rsidR="00B31B5F" w:rsidRPr="00B31B5F" w:rsidRDefault="00B31B5F" w:rsidP="00B31B5F">
      <w:pPr>
        <w:tabs>
          <w:tab w:val="num" w:pos="1260"/>
        </w:tabs>
        <w:ind w:left="1260" w:hanging="315"/>
        <w:jc w:val="both"/>
        <w:rPr>
          <w:rFonts w:ascii="メイリオ" w:eastAsia="メイリオ" w:hAnsi="メイリオ" w:cs="メイリオ"/>
          <w:b/>
          <w:kern w:val="2"/>
          <w:sz w:val="24"/>
          <w:szCs w:val="24"/>
          <w:lang w:eastAsia="ja-JP"/>
        </w:rPr>
      </w:pPr>
    </w:p>
    <w:p w:rsidR="00B31B5F" w:rsidRPr="00B31B5F" w:rsidRDefault="00B31B5F" w:rsidP="00B31B5F">
      <w:pPr>
        <w:tabs>
          <w:tab w:val="num" w:pos="1260"/>
        </w:tabs>
        <w:ind w:left="1260" w:hanging="315"/>
        <w:jc w:val="right"/>
        <w:rPr>
          <w:rFonts w:ascii="メイリオ" w:eastAsia="メイリオ" w:hAnsi="メイリオ" w:cs="メイリオ"/>
          <w:kern w:val="2"/>
          <w:sz w:val="24"/>
          <w:szCs w:val="24"/>
          <w:lang w:eastAsia="ja-JP"/>
        </w:rPr>
      </w:pPr>
      <w:r w:rsidRPr="00B31B5F">
        <w:rPr>
          <w:rFonts w:ascii="メイリオ" w:eastAsia="メイリオ" w:hAnsi="メイリオ" w:cs="メイリオ" w:hint="eastAsia"/>
          <w:kern w:val="2"/>
          <w:sz w:val="24"/>
          <w:szCs w:val="24"/>
          <w:lang w:eastAsia="ja-JP"/>
        </w:rPr>
        <w:t xml:space="preserve">署　名　　</w:t>
      </w:r>
      <w:r w:rsidRPr="00B31B5F">
        <w:rPr>
          <w:rFonts w:ascii="メイリオ" w:eastAsia="メイリオ" w:hAnsi="メイリオ" w:cs="メイリオ" w:hint="eastAsia"/>
          <w:kern w:val="2"/>
          <w:sz w:val="24"/>
          <w:szCs w:val="24"/>
          <w:u w:val="single"/>
          <w:lang w:eastAsia="ja-JP"/>
        </w:rPr>
        <w:t xml:space="preserve">　　　　　　　　　　　　</w:t>
      </w:r>
      <w:r w:rsidRPr="00B31B5F">
        <w:rPr>
          <w:rFonts w:ascii="メイリオ" w:eastAsia="メイリオ" w:hAnsi="メイリオ" w:cs="メイリオ" w:hint="eastAsia"/>
          <w:kern w:val="2"/>
          <w:sz w:val="24"/>
          <w:szCs w:val="24"/>
          <w:lang w:eastAsia="ja-JP"/>
        </w:rPr>
        <w:t xml:space="preserve">　　印</w:t>
      </w:r>
    </w:p>
    <w:p w:rsidR="00B31B5F" w:rsidRPr="00B31B5F" w:rsidRDefault="00B31B5F" w:rsidP="00B31B5F">
      <w:pPr>
        <w:tabs>
          <w:tab w:val="num" w:pos="1260"/>
        </w:tabs>
        <w:ind w:left="1260" w:hanging="315"/>
        <w:jc w:val="both"/>
        <w:rPr>
          <w:rFonts w:ascii="メイリオ" w:eastAsia="メイリオ" w:hAnsi="メイリオ" w:cs="メイリオ"/>
          <w:b/>
          <w:kern w:val="2"/>
          <w:sz w:val="24"/>
          <w:szCs w:val="24"/>
          <w:lang w:eastAsia="ja-JP"/>
        </w:rPr>
      </w:pPr>
    </w:p>
    <w:p w:rsidR="00B31B5F" w:rsidRPr="00B31B5F" w:rsidRDefault="00B31B5F" w:rsidP="00B31B5F">
      <w:pPr>
        <w:tabs>
          <w:tab w:val="num" w:pos="1260"/>
        </w:tabs>
        <w:ind w:left="1260" w:hanging="315"/>
        <w:jc w:val="both"/>
        <w:rPr>
          <w:rFonts w:ascii="メイリオ" w:eastAsia="メイリオ" w:hAnsi="メイリオ" w:cs="メイリオ"/>
          <w:b/>
          <w:kern w:val="2"/>
          <w:sz w:val="24"/>
          <w:szCs w:val="24"/>
          <w:lang w:eastAsia="ja-JP"/>
        </w:rPr>
      </w:pPr>
    </w:p>
    <w:p w:rsidR="00B31B5F" w:rsidRPr="00B31B5F" w:rsidRDefault="00B31B5F" w:rsidP="00B31B5F">
      <w:pPr>
        <w:jc w:val="both"/>
        <w:rPr>
          <w:rFonts w:ascii="Times New Roman" w:eastAsia="ＭＳ 明朝" w:hAnsi="Times New Roman" w:cs="Times New Roman"/>
          <w:b/>
          <w:kern w:val="2"/>
          <w:sz w:val="24"/>
          <w:szCs w:val="24"/>
          <w:lang w:eastAsia="ja-JP"/>
        </w:rPr>
        <w:sectPr w:rsidR="00B31B5F" w:rsidRPr="00B31B5F" w:rsidSect="00B31B5F">
          <w:headerReference w:type="default" r:id="rId9"/>
          <w:pgSz w:w="11906" w:h="16838" w:code="9"/>
          <w:pgMar w:top="1418" w:right="851" w:bottom="1134" w:left="851" w:header="851" w:footer="567" w:gutter="0"/>
          <w:cols w:space="425"/>
          <w:docGrid w:type="lines" w:linePitch="299"/>
        </w:sectPr>
      </w:pPr>
    </w:p>
    <w:p w:rsidR="00B31B5F" w:rsidRPr="00B31B5F" w:rsidRDefault="00B31B5F" w:rsidP="00B31B5F">
      <w:pPr>
        <w:jc w:val="both"/>
        <w:rPr>
          <w:rFonts w:ascii="Times New Roman" w:eastAsia="ＭＳ 明朝" w:hAnsi="Times New Roman" w:cs="Times New Roman"/>
          <w:b/>
          <w:kern w:val="2"/>
          <w:sz w:val="24"/>
          <w:szCs w:val="24"/>
          <w:lang w:eastAsia="ja-JP"/>
        </w:rPr>
      </w:pPr>
    </w:p>
    <w:tbl>
      <w:tblPr>
        <w:tblStyle w:val="10"/>
        <w:tblpPr w:leftFromText="142" w:rightFromText="142" w:vertAnchor="text" w:horzAnchor="margin" w:tblpY="859"/>
        <w:tblW w:w="9952" w:type="dxa"/>
        <w:tblLayout w:type="fixed"/>
        <w:tblCellMar>
          <w:left w:w="28" w:type="dxa"/>
          <w:right w:w="28" w:type="dxa"/>
        </w:tblCellMar>
        <w:tblLook w:val="01E0" w:firstRow="1" w:lastRow="1" w:firstColumn="1" w:lastColumn="1" w:noHBand="0" w:noVBand="0"/>
      </w:tblPr>
      <w:tblGrid>
        <w:gridCol w:w="1951"/>
        <w:gridCol w:w="6846"/>
        <w:gridCol w:w="1155"/>
      </w:tblGrid>
      <w:tr w:rsidR="00717637" w:rsidRPr="00B31B5F" w:rsidTr="00717637">
        <w:tc>
          <w:tcPr>
            <w:tcW w:w="1951" w:type="dxa"/>
          </w:tcPr>
          <w:p w:rsidR="00717637" w:rsidRPr="00717637" w:rsidRDefault="00717637" w:rsidP="00717637">
            <w:pPr>
              <w:jc w:val="center"/>
              <w:rPr>
                <w:rFonts w:ascii="メイリオ" w:eastAsia="メイリオ" w:hAnsi="メイリオ" w:cs="メイリオ"/>
                <w:kern w:val="2"/>
                <w:sz w:val="21"/>
                <w:szCs w:val="21"/>
              </w:rPr>
            </w:pPr>
            <w:r w:rsidRPr="00717637">
              <w:rPr>
                <w:rFonts w:ascii="メイリオ" w:eastAsia="メイリオ" w:hAnsi="メイリオ" w:cs="メイリオ" w:hint="eastAsia"/>
                <w:kern w:val="2"/>
                <w:sz w:val="21"/>
                <w:szCs w:val="21"/>
              </w:rPr>
              <w:t>項　目</w:t>
            </w:r>
          </w:p>
        </w:tc>
        <w:tc>
          <w:tcPr>
            <w:tcW w:w="6846" w:type="dxa"/>
          </w:tcPr>
          <w:p w:rsidR="00717637" w:rsidRPr="00717637" w:rsidRDefault="00717637" w:rsidP="00717637">
            <w:pPr>
              <w:jc w:val="center"/>
              <w:rPr>
                <w:rFonts w:ascii="メイリオ" w:eastAsia="メイリオ" w:hAnsi="メイリオ" w:cs="メイリオ"/>
                <w:kern w:val="2"/>
                <w:sz w:val="21"/>
                <w:szCs w:val="21"/>
              </w:rPr>
            </w:pPr>
            <w:r w:rsidRPr="00717637">
              <w:rPr>
                <w:rFonts w:ascii="メイリオ" w:eastAsia="メイリオ" w:hAnsi="メイリオ" w:cs="メイリオ" w:hint="eastAsia"/>
                <w:kern w:val="2"/>
                <w:sz w:val="21"/>
                <w:szCs w:val="21"/>
              </w:rPr>
              <w:t>コメント</w:t>
            </w:r>
          </w:p>
        </w:tc>
        <w:tc>
          <w:tcPr>
            <w:tcW w:w="1155" w:type="dxa"/>
          </w:tcPr>
          <w:p w:rsidR="00717637" w:rsidRPr="00717637" w:rsidRDefault="00717637" w:rsidP="00717637">
            <w:pPr>
              <w:jc w:val="center"/>
              <w:rPr>
                <w:rFonts w:ascii="メイリオ" w:eastAsia="メイリオ" w:hAnsi="メイリオ" w:cs="メイリオ"/>
                <w:kern w:val="2"/>
                <w:sz w:val="21"/>
                <w:szCs w:val="21"/>
              </w:rPr>
            </w:pPr>
            <w:r w:rsidRPr="00717637">
              <w:rPr>
                <w:rFonts w:ascii="メイリオ" w:eastAsia="メイリオ" w:hAnsi="メイリオ" w:cs="メイリオ" w:hint="eastAsia"/>
                <w:kern w:val="2"/>
                <w:sz w:val="21"/>
                <w:szCs w:val="21"/>
              </w:rPr>
              <w:t>判定結果</w:t>
            </w:r>
          </w:p>
        </w:tc>
      </w:tr>
      <w:tr w:rsidR="00717637" w:rsidRPr="00B31B5F" w:rsidTr="00717637">
        <w:trPr>
          <w:cantSplit/>
          <w:trHeight w:val="1992"/>
        </w:trPr>
        <w:tc>
          <w:tcPr>
            <w:tcW w:w="1951" w:type="dxa"/>
            <w:vAlign w:val="center"/>
          </w:tcPr>
          <w:p w:rsidR="00717637" w:rsidRPr="004224E4" w:rsidRDefault="00717637" w:rsidP="00717637">
            <w:pPr>
              <w:pStyle w:val="TableParagraph"/>
              <w:spacing w:line="305" w:lineRule="exact"/>
              <w:ind w:left="142" w:hanging="142"/>
              <w:rPr>
                <w:rFonts w:ascii="メイリオ" w:eastAsia="メイリオ" w:hAnsi="メイリオ" w:cs="メイリオ"/>
                <w:sz w:val="21"/>
                <w:szCs w:val="21"/>
              </w:rPr>
            </w:pPr>
            <w:r w:rsidRPr="004224E4">
              <w:rPr>
                <w:rFonts w:ascii="メイリオ" w:eastAsia="メイリオ" w:hAnsi="メイリオ" w:cs="メイリオ"/>
                <w:spacing w:val="1"/>
                <w:sz w:val="21"/>
                <w:szCs w:val="21"/>
              </w:rPr>
              <w:t>（</w:t>
            </w:r>
            <w:r w:rsidRPr="004224E4">
              <w:rPr>
                <w:rFonts w:ascii="メイリオ" w:eastAsia="メイリオ" w:hAnsi="メイリオ" w:cs="メイリオ"/>
                <w:b/>
                <w:bCs/>
                <w:spacing w:val="-1"/>
                <w:sz w:val="21"/>
                <w:szCs w:val="21"/>
              </w:rPr>
              <w:t>A</w:t>
            </w:r>
            <w:r w:rsidRPr="004224E4">
              <w:rPr>
                <w:rFonts w:ascii="メイリオ" w:eastAsia="メイリオ" w:hAnsi="メイリオ" w:cs="メイリオ"/>
                <w:sz w:val="21"/>
                <w:szCs w:val="21"/>
              </w:rPr>
              <w:t>）</w:t>
            </w:r>
            <w:r w:rsidRPr="004224E4">
              <w:rPr>
                <w:rFonts w:ascii="メイリオ" w:eastAsia="メイリオ" w:hAnsi="メイリオ" w:cs="メイリオ" w:hint="eastAsia"/>
                <w:spacing w:val="1"/>
                <w:sz w:val="21"/>
                <w:szCs w:val="21"/>
              </w:rPr>
              <w:t>分野横断的リスク理解力</w:t>
            </w:r>
          </w:p>
        </w:tc>
        <w:tc>
          <w:tcPr>
            <w:tcW w:w="6846" w:type="dxa"/>
          </w:tcPr>
          <w:p w:rsidR="00717637" w:rsidRPr="00B31B5F" w:rsidRDefault="00717637" w:rsidP="00717637">
            <w:pPr>
              <w:rPr>
                <w:rFonts w:ascii="メイリオ" w:eastAsia="メイリオ" w:hAnsi="メイリオ" w:cs="メイリオ"/>
                <w:kern w:val="2"/>
                <w:sz w:val="21"/>
                <w:szCs w:val="21"/>
              </w:rPr>
            </w:pPr>
          </w:p>
          <w:p w:rsidR="00717637" w:rsidRPr="00B31B5F" w:rsidRDefault="00717637" w:rsidP="00717637">
            <w:pPr>
              <w:rPr>
                <w:rFonts w:ascii="メイリオ" w:eastAsia="メイリオ" w:hAnsi="メイリオ" w:cs="メイリオ"/>
                <w:kern w:val="2"/>
                <w:sz w:val="21"/>
                <w:szCs w:val="21"/>
              </w:rPr>
            </w:pPr>
          </w:p>
          <w:p w:rsidR="00717637" w:rsidRPr="00B31B5F" w:rsidRDefault="00717637" w:rsidP="00717637">
            <w:pPr>
              <w:rPr>
                <w:rFonts w:ascii="メイリオ" w:eastAsia="メイリオ" w:hAnsi="メイリオ" w:cs="メイリオ"/>
                <w:kern w:val="2"/>
                <w:sz w:val="21"/>
                <w:szCs w:val="21"/>
              </w:rPr>
            </w:pPr>
          </w:p>
          <w:p w:rsidR="00717637" w:rsidRPr="00B31B5F" w:rsidRDefault="00717637" w:rsidP="00717637">
            <w:pPr>
              <w:rPr>
                <w:rFonts w:ascii="メイリオ" w:eastAsia="メイリオ" w:hAnsi="メイリオ" w:cs="メイリオ"/>
                <w:kern w:val="2"/>
                <w:sz w:val="21"/>
                <w:szCs w:val="21"/>
              </w:rPr>
            </w:pPr>
          </w:p>
        </w:tc>
        <w:tc>
          <w:tcPr>
            <w:tcW w:w="1155" w:type="dxa"/>
          </w:tcPr>
          <w:p w:rsidR="00717637" w:rsidRPr="00B31B5F" w:rsidRDefault="00717637" w:rsidP="00717637">
            <w:pPr>
              <w:rPr>
                <w:rFonts w:ascii="メイリオ" w:eastAsia="メイリオ" w:hAnsi="メイリオ" w:cs="メイリオ"/>
                <w:kern w:val="2"/>
                <w:sz w:val="21"/>
                <w:szCs w:val="21"/>
              </w:rPr>
            </w:pPr>
          </w:p>
        </w:tc>
      </w:tr>
      <w:tr w:rsidR="00717637" w:rsidRPr="00B31B5F" w:rsidTr="00717637">
        <w:trPr>
          <w:cantSplit/>
          <w:trHeight w:val="1992"/>
        </w:trPr>
        <w:tc>
          <w:tcPr>
            <w:tcW w:w="1951" w:type="dxa"/>
            <w:vAlign w:val="center"/>
          </w:tcPr>
          <w:p w:rsidR="00717637" w:rsidRPr="004224E4" w:rsidRDefault="00717637" w:rsidP="00717637">
            <w:pPr>
              <w:ind w:left="142" w:hanging="142"/>
              <w:rPr>
                <w:rFonts w:ascii="メイリオ" w:eastAsia="メイリオ" w:hAnsi="メイリオ" w:cs="メイリオ"/>
                <w:sz w:val="21"/>
                <w:szCs w:val="21"/>
              </w:rPr>
            </w:pPr>
            <w:r w:rsidRPr="004224E4">
              <w:rPr>
                <w:rFonts w:ascii="メイリオ" w:eastAsia="メイリオ" w:hAnsi="メイリオ" w:cs="メイリオ"/>
                <w:spacing w:val="1"/>
                <w:sz w:val="21"/>
                <w:szCs w:val="21"/>
              </w:rPr>
              <w:t>（</w:t>
            </w:r>
            <w:r w:rsidRPr="004224E4">
              <w:rPr>
                <w:rFonts w:ascii="メイリオ" w:eastAsia="メイリオ" w:hAnsi="メイリオ" w:cs="メイリオ"/>
                <w:b/>
                <w:bCs/>
                <w:spacing w:val="-2"/>
                <w:sz w:val="21"/>
                <w:szCs w:val="21"/>
              </w:rPr>
              <w:t>B</w:t>
            </w:r>
            <w:r w:rsidRPr="004224E4">
              <w:rPr>
                <w:rFonts w:ascii="メイリオ" w:eastAsia="メイリオ" w:hAnsi="メイリオ" w:cs="メイリオ"/>
                <w:spacing w:val="1"/>
                <w:sz w:val="21"/>
                <w:szCs w:val="21"/>
              </w:rPr>
              <w:t>）</w:t>
            </w:r>
            <w:r w:rsidRPr="004224E4">
              <w:rPr>
                <w:rFonts w:ascii="メイリオ" w:eastAsia="メイリオ" w:hAnsi="メイリオ" w:cs="メイリオ"/>
                <w:sz w:val="21"/>
                <w:szCs w:val="21"/>
              </w:rPr>
              <w:t>リ</w:t>
            </w:r>
            <w:r w:rsidRPr="004224E4">
              <w:rPr>
                <w:rFonts w:ascii="メイリオ" w:eastAsia="メイリオ" w:hAnsi="メイリオ" w:cs="メイリオ"/>
                <w:spacing w:val="1"/>
                <w:sz w:val="21"/>
                <w:szCs w:val="21"/>
              </w:rPr>
              <w:t>ス</w:t>
            </w:r>
            <w:r w:rsidRPr="004224E4">
              <w:rPr>
                <w:rFonts w:ascii="メイリオ" w:eastAsia="メイリオ" w:hAnsi="メイリオ" w:cs="メイリオ"/>
                <w:sz w:val="21"/>
                <w:szCs w:val="21"/>
              </w:rPr>
              <w:t>ク</w:t>
            </w:r>
            <w:r w:rsidRPr="004224E4">
              <w:rPr>
                <w:rFonts w:ascii="メイリオ" w:eastAsia="メイリオ" w:hAnsi="メイリオ" w:cs="メイリオ" w:hint="eastAsia"/>
                <w:sz w:val="21"/>
                <w:szCs w:val="21"/>
              </w:rPr>
              <w:t>評価プロセス理解力</w:t>
            </w:r>
          </w:p>
        </w:tc>
        <w:tc>
          <w:tcPr>
            <w:tcW w:w="6846" w:type="dxa"/>
          </w:tcPr>
          <w:p w:rsidR="00717637" w:rsidRPr="00B31B5F" w:rsidRDefault="00717637" w:rsidP="00717637">
            <w:pPr>
              <w:rPr>
                <w:rFonts w:ascii="メイリオ" w:eastAsia="メイリオ" w:hAnsi="メイリオ" w:cs="メイリオ"/>
                <w:kern w:val="2"/>
                <w:sz w:val="21"/>
                <w:szCs w:val="21"/>
              </w:rPr>
            </w:pPr>
          </w:p>
          <w:p w:rsidR="00717637" w:rsidRPr="00B31B5F" w:rsidRDefault="00717637" w:rsidP="00717637">
            <w:pPr>
              <w:rPr>
                <w:rFonts w:ascii="メイリオ" w:eastAsia="メイリオ" w:hAnsi="メイリオ" w:cs="メイリオ"/>
                <w:kern w:val="2"/>
                <w:sz w:val="21"/>
                <w:szCs w:val="21"/>
              </w:rPr>
            </w:pPr>
          </w:p>
          <w:p w:rsidR="00717637" w:rsidRPr="00B31B5F" w:rsidRDefault="00717637" w:rsidP="00717637">
            <w:pPr>
              <w:rPr>
                <w:rFonts w:ascii="メイリオ" w:eastAsia="メイリオ" w:hAnsi="メイリオ" w:cs="メイリオ"/>
                <w:kern w:val="2"/>
                <w:sz w:val="21"/>
                <w:szCs w:val="21"/>
              </w:rPr>
            </w:pPr>
          </w:p>
          <w:p w:rsidR="00717637" w:rsidRPr="00B31B5F" w:rsidRDefault="00717637" w:rsidP="00717637">
            <w:pPr>
              <w:rPr>
                <w:rFonts w:ascii="メイリオ" w:eastAsia="メイリオ" w:hAnsi="メイリオ" w:cs="メイリオ"/>
                <w:kern w:val="2"/>
                <w:sz w:val="21"/>
                <w:szCs w:val="21"/>
              </w:rPr>
            </w:pPr>
          </w:p>
        </w:tc>
        <w:tc>
          <w:tcPr>
            <w:tcW w:w="1155" w:type="dxa"/>
          </w:tcPr>
          <w:p w:rsidR="00717637" w:rsidRPr="00B31B5F" w:rsidRDefault="00717637" w:rsidP="00717637">
            <w:pPr>
              <w:rPr>
                <w:rFonts w:ascii="メイリオ" w:eastAsia="メイリオ" w:hAnsi="メイリオ" w:cs="メイリオ"/>
                <w:kern w:val="2"/>
                <w:sz w:val="21"/>
                <w:szCs w:val="21"/>
              </w:rPr>
            </w:pPr>
          </w:p>
          <w:p w:rsidR="00717637" w:rsidRPr="00B31B5F" w:rsidRDefault="00717637" w:rsidP="00717637">
            <w:pPr>
              <w:rPr>
                <w:rFonts w:ascii="メイリオ" w:eastAsia="メイリオ" w:hAnsi="メイリオ" w:cs="メイリオ"/>
                <w:kern w:val="2"/>
                <w:sz w:val="21"/>
                <w:szCs w:val="21"/>
              </w:rPr>
            </w:pPr>
          </w:p>
        </w:tc>
      </w:tr>
      <w:tr w:rsidR="00717637" w:rsidRPr="00B31B5F" w:rsidTr="00717637">
        <w:trPr>
          <w:cantSplit/>
          <w:trHeight w:val="1992"/>
        </w:trPr>
        <w:tc>
          <w:tcPr>
            <w:tcW w:w="1951" w:type="dxa"/>
            <w:vAlign w:val="center"/>
          </w:tcPr>
          <w:p w:rsidR="00717637" w:rsidRPr="004224E4" w:rsidRDefault="00717637" w:rsidP="00717637">
            <w:pPr>
              <w:ind w:left="142" w:hanging="142"/>
              <w:rPr>
                <w:rFonts w:ascii="メイリオ" w:eastAsia="メイリオ" w:hAnsi="メイリオ" w:cs="メイリオ"/>
                <w:sz w:val="21"/>
                <w:szCs w:val="21"/>
              </w:rPr>
            </w:pPr>
            <w:r w:rsidRPr="004224E4">
              <w:rPr>
                <w:rFonts w:ascii="メイリオ" w:eastAsia="メイリオ" w:hAnsi="メイリオ" w:cs="メイリオ"/>
                <w:spacing w:val="1"/>
                <w:sz w:val="21"/>
                <w:szCs w:val="21"/>
              </w:rPr>
              <w:t>（</w:t>
            </w:r>
            <w:r w:rsidRPr="004224E4">
              <w:rPr>
                <w:rFonts w:ascii="メイリオ" w:eastAsia="メイリオ" w:hAnsi="メイリオ" w:cs="メイリオ"/>
                <w:b/>
                <w:bCs/>
                <w:spacing w:val="-1"/>
                <w:sz w:val="21"/>
                <w:szCs w:val="21"/>
              </w:rPr>
              <w:t>C</w:t>
            </w:r>
            <w:r w:rsidRPr="004224E4">
              <w:rPr>
                <w:rFonts w:ascii="メイリオ" w:eastAsia="メイリオ" w:hAnsi="メイリオ" w:cs="メイリオ"/>
                <w:spacing w:val="-6"/>
                <w:sz w:val="21"/>
                <w:szCs w:val="21"/>
              </w:rPr>
              <w:t>）</w:t>
            </w:r>
            <w:r w:rsidRPr="004224E4">
              <w:rPr>
                <w:rFonts w:ascii="メイリオ" w:eastAsia="メイリオ" w:hAnsi="メイリオ" w:cs="メイリオ"/>
                <w:spacing w:val="1"/>
                <w:sz w:val="21"/>
                <w:szCs w:val="21"/>
              </w:rPr>
              <w:t>リ</w:t>
            </w:r>
            <w:r w:rsidRPr="004224E4">
              <w:rPr>
                <w:rFonts w:ascii="メイリオ" w:eastAsia="メイリオ" w:hAnsi="メイリオ" w:cs="メイリオ"/>
                <w:sz w:val="21"/>
                <w:szCs w:val="21"/>
              </w:rPr>
              <w:t>スク</w:t>
            </w:r>
            <w:r w:rsidRPr="004224E4">
              <w:rPr>
                <w:rFonts w:ascii="メイリオ" w:eastAsia="メイリオ" w:hAnsi="メイリオ" w:cs="メイリオ" w:hint="eastAsia"/>
                <w:spacing w:val="1"/>
                <w:sz w:val="21"/>
                <w:szCs w:val="21"/>
              </w:rPr>
              <w:t>対話</w:t>
            </w:r>
            <w:r w:rsidRPr="004224E4">
              <w:rPr>
                <w:rFonts w:ascii="メイリオ" w:eastAsia="メイリオ" w:hAnsi="メイリオ" w:cs="メイリオ"/>
                <w:sz w:val="21"/>
                <w:szCs w:val="21"/>
              </w:rPr>
              <w:t>力</w:t>
            </w:r>
          </w:p>
        </w:tc>
        <w:tc>
          <w:tcPr>
            <w:tcW w:w="6846" w:type="dxa"/>
          </w:tcPr>
          <w:p w:rsidR="00717637" w:rsidRPr="00B31B5F" w:rsidRDefault="00717637" w:rsidP="00717637">
            <w:pPr>
              <w:rPr>
                <w:rFonts w:ascii="メイリオ" w:eastAsia="メイリオ" w:hAnsi="メイリオ" w:cs="メイリオ"/>
                <w:kern w:val="2"/>
                <w:sz w:val="21"/>
                <w:szCs w:val="21"/>
              </w:rPr>
            </w:pPr>
          </w:p>
          <w:p w:rsidR="00717637" w:rsidRPr="00B31B5F" w:rsidRDefault="00717637" w:rsidP="00717637">
            <w:pPr>
              <w:rPr>
                <w:rFonts w:ascii="メイリオ" w:eastAsia="メイリオ" w:hAnsi="メイリオ" w:cs="メイリオ"/>
                <w:kern w:val="2"/>
                <w:sz w:val="21"/>
                <w:szCs w:val="21"/>
              </w:rPr>
            </w:pPr>
          </w:p>
          <w:p w:rsidR="00717637" w:rsidRPr="00B31B5F" w:rsidRDefault="00717637" w:rsidP="00717637">
            <w:pPr>
              <w:rPr>
                <w:rFonts w:ascii="メイリオ" w:eastAsia="メイリオ" w:hAnsi="メイリオ" w:cs="メイリオ"/>
                <w:kern w:val="2"/>
                <w:sz w:val="21"/>
                <w:szCs w:val="21"/>
              </w:rPr>
            </w:pPr>
          </w:p>
        </w:tc>
        <w:tc>
          <w:tcPr>
            <w:tcW w:w="1155" w:type="dxa"/>
          </w:tcPr>
          <w:p w:rsidR="00717637" w:rsidRPr="00B31B5F" w:rsidRDefault="00717637" w:rsidP="00717637">
            <w:pPr>
              <w:rPr>
                <w:rFonts w:ascii="メイリオ" w:eastAsia="メイリオ" w:hAnsi="メイリオ" w:cs="メイリオ"/>
                <w:kern w:val="2"/>
                <w:sz w:val="21"/>
                <w:szCs w:val="21"/>
              </w:rPr>
            </w:pPr>
          </w:p>
          <w:p w:rsidR="00717637" w:rsidRPr="00B31B5F" w:rsidRDefault="00717637" w:rsidP="00717637">
            <w:pPr>
              <w:rPr>
                <w:rFonts w:ascii="メイリオ" w:eastAsia="メイリオ" w:hAnsi="メイリオ" w:cs="メイリオ"/>
                <w:kern w:val="2"/>
                <w:sz w:val="21"/>
                <w:szCs w:val="21"/>
              </w:rPr>
            </w:pPr>
          </w:p>
          <w:p w:rsidR="00717637" w:rsidRPr="00B31B5F" w:rsidRDefault="00717637" w:rsidP="00717637">
            <w:pPr>
              <w:rPr>
                <w:rFonts w:ascii="メイリオ" w:eastAsia="メイリオ" w:hAnsi="メイリオ" w:cs="メイリオ"/>
                <w:kern w:val="2"/>
                <w:sz w:val="21"/>
                <w:szCs w:val="21"/>
              </w:rPr>
            </w:pPr>
          </w:p>
        </w:tc>
      </w:tr>
      <w:tr w:rsidR="00717637" w:rsidRPr="000869AA" w:rsidTr="00717637">
        <w:trPr>
          <w:cantSplit/>
          <w:trHeight w:val="1992"/>
        </w:trPr>
        <w:tc>
          <w:tcPr>
            <w:tcW w:w="1951" w:type="dxa"/>
            <w:vAlign w:val="center"/>
          </w:tcPr>
          <w:p w:rsidR="00717637" w:rsidRPr="004224E4" w:rsidRDefault="00717637" w:rsidP="00717637">
            <w:pPr>
              <w:ind w:left="142" w:hanging="142"/>
              <w:rPr>
                <w:rFonts w:ascii="メイリオ" w:eastAsia="メイリオ" w:hAnsi="メイリオ" w:cs="メイリオ"/>
                <w:sz w:val="21"/>
                <w:szCs w:val="21"/>
              </w:rPr>
            </w:pPr>
            <w:r w:rsidRPr="004224E4">
              <w:rPr>
                <w:rFonts w:ascii="メイリオ" w:eastAsia="メイリオ" w:hAnsi="メイリオ" w:cs="メイリオ"/>
                <w:spacing w:val="1"/>
                <w:sz w:val="21"/>
                <w:szCs w:val="21"/>
              </w:rPr>
              <w:t>（</w:t>
            </w:r>
            <w:r w:rsidRPr="004224E4">
              <w:rPr>
                <w:rFonts w:ascii="メイリオ" w:eastAsia="メイリオ" w:hAnsi="メイリオ" w:cs="メイリオ"/>
                <w:b/>
                <w:bCs/>
                <w:spacing w:val="-1"/>
                <w:sz w:val="21"/>
                <w:szCs w:val="21"/>
              </w:rPr>
              <w:t>D</w:t>
            </w:r>
            <w:r w:rsidRPr="004224E4">
              <w:rPr>
                <w:rFonts w:ascii="メイリオ" w:eastAsia="メイリオ" w:hAnsi="メイリオ" w:cs="メイリオ"/>
                <w:sz w:val="21"/>
                <w:szCs w:val="21"/>
              </w:rPr>
              <w:t>）</w:t>
            </w:r>
            <w:r w:rsidRPr="004224E4">
              <w:rPr>
                <w:rFonts w:ascii="メイリオ" w:eastAsia="メイリオ" w:hAnsi="メイリオ" w:cs="メイリオ"/>
                <w:spacing w:val="1"/>
                <w:sz w:val="21"/>
                <w:szCs w:val="21"/>
              </w:rPr>
              <w:t>リ</w:t>
            </w:r>
            <w:r w:rsidRPr="004224E4">
              <w:rPr>
                <w:rFonts w:ascii="メイリオ" w:eastAsia="メイリオ" w:hAnsi="メイリオ" w:cs="メイリオ"/>
                <w:sz w:val="21"/>
                <w:szCs w:val="21"/>
              </w:rPr>
              <w:t>スク</w:t>
            </w:r>
            <w:r w:rsidRPr="004224E4">
              <w:rPr>
                <w:rFonts w:ascii="メイリオ" w:eastAsia="メイリオ" w:hAnsi="メイリオ" w:cs="メイリオ"/>
                <w:spacing w:val="1"/>
                <w:sz w:val="21"/>
                <w:szCs w:val="21"/>
              </w:rPr>
              <w:t>マ</w:t>
            </w:r>
            <w:r w:rsidRPr="004224E4">
              <w:rPr>
                <w:rFonts w:ascii="メイリオ" w:eastAsia="メイリオ" w:hAnsi="メイリオ" w:cs="メイリオ"/>
                <w:sz w:val="21"/>
                <w:szCs w:val="21"/>
              </w:rPr>
              <w:t>ネジ</w:t>
            </w:r>
            <w:r w:rsidRPr="004224E4">
              <w:rPr>
                <w:rFonts w:ascii="メイリオ" w:eastAsia="メイリオ" w:hAnsi="メイリオ" w:cs="メイリオ"/>
                <w:spacing w:val="1"/>
                <w:sz w:val="21"/>
                <w:szCs w:val="21"/>
              </w:rPr>
              <w:t>メ</w:t>
            </w:r>
            <w:r w:rsidRPr="004224E4">
              <w:rPr>
                <w:rFonts w:ascii="メイリオ" w:eastAsia="メイリオ" w:hAnsi="メイリオ" w:cs="メイリオ"/>
                <w:sz w:val="21"/>
                <w:szCs w:val="21"/>
              </w:rPr>
              <w:t>ント力</w:t>
            </w:r>
          </w:p>
        </w:tc>
        <w:tc>
          <w:tcPr>
            <w:tcW w:w="6846" w:type="dxa"/>
          </w:tcPr>
          <w:p w:rsidR="00717637" w:rsidRPr="00B31B5F" w:rsidRDefault="00717637" w:rsidP="00717637">
            <w:pPr>
              <w:rPr>
                <w:rFonts w:ascii="メイリオ" w:eastAsia="メイリオ" w:hAnsi="メイリオ" w:cs="メイリオ"/>
                <w:kern w:val="2"/>
                <w:sz w:val="21"/>
                <w:szCs w:val="21"/>
              </w:rPr>
            </w:pPr>
          </w:p>
          <w:p w:rsidR="00717637" w:rsidRPr="00B31B5F" w:rsidRDefault="00717637" w:rsidP="00717637">
            <w:pPr>
              <w:rPr>
                <w:rFonts w:ascii="メイリオ" w:eastAsia="メイリオ" w:hAnsi="メイリオ" w:cs="メイリオ"/>
                <w:kern w:val="2"/>
                <w:sz w:val="21"/>
                <w:szCs w:val="21"/>
              </w:rPr>
            </w:pPr>
          </w:p>
          <w:p w:rsidR="00717637" w:rsidRPr="00B31B5F" w:rsidRDefault="00717637" w:rsidP="00717637">
            <w:pPr>
              <w:rPr>
                <w:rFonts w:ascii="メイリオ" w:eastAsia="メイリオ" w:hAnsi="メイリオ" w:cs="メイリオ"/>
                <w:kern w:val="2"/>
                <w:sz w:val="21"/>
                <w:szCs w:val="21"/>
              </w:rPr>
            </w:pPr>
          </w:p>
          <w:p w:rsidR="00717637" w:rsidRPr="00B31B5F" w:rsidRDefault="00717637" w:rsidP="00717637">
            <w:pPr>
              <w:rPr>
                <w:rFonts w:ascii="メイリオ" w:eastAsia="メイリオ" w:hAnsi="メイリオ" w:cs="メイリオ"/>
                <w:kern w:val="2"/>
                <w:sz w:val="21"/>
                <w:szCs w:val="21"/>
              </w:rPr>
            </w:pPr>
          </w:p>
        </w:tc>
        <w:tc>
          <w:tcPr>
            <w:tcW w:w="1155" w:type="dxa"/>
          </w:tcPr>
          <w:p w:rsidR="00717637" w:rsidRPr="00B31B5F" w:rsidRDefault="00717637" w:rsidP="00717637">
            <w:pPr>
              <w:rPr>
                <w:rFonts w:ascii="メイリオ" w:eastAsia="メイリオ" w:hAnsi="メイリオ" w:cs="メイリオ"/>
                <w:kern w:val="2"/>
                <w:sz w:val="21"/>
                <w:szCs w:val="21"/>
              </w:rPr>
            </w:pPr>
          </w:p>
          <w:p w:rsidR="00717637" w:rsidRPr="00B31B5F" w:rsidRDefault="00717637" w:rsidP="00717637">
            <w:pPr>
              <w:rPr>
                <w:rFonts w:ascii="メイリオ" w:eastAsia="メイリオ" w:hAnsi="メイリオ" w:cs="メイリオ"/>
                <w:kern w:val="2"/>
                <w:sz w:val="21"/>
                <w:szCs w:val="21"/>
              </w:rPr>
            </w:pPr>
          </w:p>
        </w:tc>
      </w:tr>
    </w:tbl>
    <w:p w:rsidR="00B31B5F" w:rsidRPr="00B31B5F" w:rsidRDefault="00FE2D5F" w:rsidP="009940D7">
      <w:pPr>
        <w:jc w:val="center"/>
        <w:rPr>
          <w:rFonts w:ascii="メイリオ" w:eastAsia="メイリオ" w:hAnsi="メイリオ" w:cs="メイリオ"/>
          <w:b/>
          <w:kern w:val="2"/>
          <w:sz w:val="21"/>
          <w:szCs w:val="21"/>
          <w:lang w:eastAsia="ja-JP"/>
        </w:rPr>
      </w:pPr>
      <w:r w:rsidRPr="000869AA">
        <w:rPr>
          <w:rFonts w:ascii="メイリオ" w:eastAsia="メイリオ" w:hAnsi="メイリオ" w:cs="メイリオ" w:hint="eastAsia"/>
          <w:b/>
          <w:sz w:val="28"/>
          <w:szCs w:val="28"/>
          <w:lang w:eastAsia="ja-JP"/>
        </w:rPr>
        <w:t>A：教育プログラム達成目標に関する認定基準</w:t>
      </w:r>
    </w:p>
    <w:p w:rsidR="00B31B5F" w:rsidRPr="00B31B5F" w:rsidRDefault="00B31B5F" w:rsidP="000869AA">
      <w:pPr>
        <w:snapToGrid w:val="0"/>
        <w:spacing w:line="168" w:lineRule="auto"/>
        <w:jc w:val="both"/>
        <w:rPr>
          <w:rFonts w:ascii="メイリオ" w:eastAsia="メイリオ" w:hAnsi="メイリオ" w:cs="メイリオ"/>
          <w:kern w:val="2"/>
          <w:sz w:val="21"/>
          <w:szCs w:val="21"/>
          <w:lang w:eastAsia="ja-JP"/>
        </w:rPr>
      </w:pPr>
      <w:r w:rsidRPr="00B31B5F">
        <w:rPr>
          <w:rFonts w:ascii="メイリオ" w:eastAsia="メイリオ" w:hAnsi="メイリオ" w:cs="メイリオ" w:hint="eastAsia"/>
          <w:kern w:val="2"/>
          <w:sz w:val="21"/>
          <w:szCs w:val="21"/>
          <w:lang w:eastAsia="ja-JP"/>
        </w:rPr>
        <w:t>1：全く満たしていない，2：一部満たしている，3：満たしているが、不十分な点もある，4：ほぼ満たしている，5：十分満たしている</w:t>
      </w:r>
    </w:p>
    <w:p w:rsidR="00B31B5F" w:rsidRPr="00B31B5F" w:rsidRDefault="00B31B5F" w:rsidP="00B31B5F">
      <w:pPr>
        <w:jc w:val="both"/>
        <w:rPr>
          <w:rFonts w:ascii="メイリオ" w:eastAsia="メイリオ" w:hAnsi="メイリオ" w:cs="メイリオ"/>
          <w:b/>
          <w:kern w:val="2"/>
          <w:sz w:val="21"/>
          <w:szCs w:val="21"/>
          <w:lang w:eastAsia="ja-JP"/>
        </w:rPr>
      </w:pPr>
    </w:p>
    <w:p w:rsidR="00B31B5F" w:rsidRPr="00B31B5F" w:rsidRDefault="00B31B5F" w:rsidP="00B31B5F">
      <w:pPr>
        <w:jc w:val="both"/>
        <w:rPr>
          <w:rFonts w:ascii="Times New Roman" w:eastAsia="ＭＳ 明朝" w:hAnsi="Times New Roman" w:cs="Times New Roman"/>
          <w:b/>
          <w:kern w:val="2"/>
          <w:sz w:val="24"/>
          <w:szCs w:val="24"/>
          <w:lang w:eastAsia="ja-JP"/>
        </w:rPr>
        <w:sectPr w:rsidR="00B31B5F" w:rsidRPr="00B31B5F" w:rsidSect="007F59E4">
          <w:headerReference w:type="default" r:id="rId10"/>
          <w:pgSz w:w="11906" w:h="16838" w:code="9"/>
          <w:pgMar w:top="1418" w:right="851" w:bottom="1134" w:left="851" w:header="851" w:footer="992" w:gutter="0"/>
          <w:cols w:space="425"/>
          <w:docGrid w:type="lines" w:linePitch="291"/>
        </w:sectPr>
      </w:pPr>
    </w:p>
    <w:p w:rsidR="009940D7" w:rsidRPr="00D24494" w:rsidRDefault="009940D7" w:rsidP="009940D7">
      <w:pPr>
        <w:jc w:val="center"/>
        <w:rPr>
          <w:rFonts w:ascii="メイリオ" w:eastAsia="メイリオ" w:hAnsi="メイリオ" w:cs="メイリオ"/>
          <w:b/>
          <w:sz w:val="28"/>
          <w:szCs w:val="28"/>
          <w:lang w:eastAsia="ja-JP"/>
        </w:rPr>
      </w:pPr>
      <w:r w:rsidRPr="00D24494">
        <w:rPr>
          <w:rFonts w:ascii="メイリオ" w:eastAsia="メイリオ" w:hAnsi="メイリオ" w:cs="メイリオ" w:hint="eastAsia"/>
          <w:b/>
          <w:sz w:val="28"/>
          <w:szCs w:val="28"/>
          <w:lang w:eastAsia="ja-JP"/>
        </w:rPr>
        <w:t>B：教育プログラム運営システムに関する認定基準</w:t>
      </w:r>
    </w:p>
    <w:p w:rsidR="009940D7" w:rsidRPr="00717637" w:rsidRDefault="009940D7" w:rsidP="009940D7">
      <w:pPr>
        <w:jc w:val="center"/>
        <w:rPr>
          <w:rFonts w:ascii="メイリオ" w:eastAsia="メイリオ" w:hAnsi="メイリオ" w:cs="メイリオ"/>
          <w:sz w:val="28"/>
          <w:szCs w:val="28"/>
          <w:lang w:eastAsia="ja-JP"/>
        </w:rPr>
      </w:pPr>
    </w:p>
    <w:tbl>
      <w:tblPr>
        <w:tblStyle w:val="ab"/>
        <w:tblW w:w="0" w:type="auto"/>
        <w:tblCellMar>
          <w:left w:w="28" w:type="dxa"/>
          <w:right w:w="28" w:type="dxa"/>
        </w:tblCellMar>
        <w:tblLook w:val="04A0" w:firstRow="1" w:lastRow="0" w:firstColumn="1" w:lastColumn="0" w:noHBand="0" w:noVBand="1"/>
      </w:tblPr>
      <w:tblGrid>
        <w:gridCol w:w="1764"/>
        <w:gridCol w:w="5826"/>
        <w:gridCol w:w="1171"/>
      </w:tblGrid>
      <w:tr w:rsidR="009940D7" w:rsidTr="00D24494">
        <w:trPr>
          <w:trHeight w:val="860"/>
        </w:trPr>
        <w:tc>
          <w:tcPr>
            <w:tcW w:w="2013" w:type="dxa"/>
            <w:vAlign w:val="center"/>
          </w:tcPr>
          <w:p w:rsidR="009940D7" w:rsidRPr="00717637" w:rsidRDefault="009940D7" w:rsidP="00D24494">
            <w:pPr>
              <w:snapToGrid w:val="0"/>
              <w:spacing w:line="168" w:lineRule="auto"/>
              <w:jc w:val="center"/>
              <w:rPr>
                <w:rFonts w:ascii="メイリオ" w:eastAsia="メイリオ" w:hAnsi="メイリオ" w:cs="メイリオ"/>
                <w:sz w:val="21"/>
                <w:szCs w:val="21"/>
                <w:lang w:eastAsia="ja-JP"/>
              </w:rPr>
            </w:pPr>
            <w:r w:rsidRPr="00717637">
              <w:rPr>
                <w:rFonts w:ascii="メイリオ" w:eastAsia="メイリオ" w:hAnsi="メイリオ" w:cs="メイリオ" w:hint="eastAsia"/>
                <w:sz w:val="21"/>
                <w:szCs w:val="21"/>
                <w:lang w:eastAsia="ja-JP"/>
              </w:rPr>
              <w:t>項目</w:t>
            </w:r>
          </w:p>
        </w:tc>
        <w:tc>
          <w:tcPr>
            <w:tcW w:w="6901" w:type="dxa"/>
            <w:vAlign w:val="center"/>
          </w:tcPr>
          <w:p w:rsidR="009940D7" w:rsidRPr="00717637" w:rsidRDefault="009940D7" w:rsidP="00D24494">
            <w:pPr>
              <w:snapToGrid w:val="0"/>
              <w:spacing w:line="168" w:lineRule="auto"/>
              <w:jc w:val="center"/>
              <w:rPr>
                <w:rFonts w:ascii="メイリオ" w:eastAsia="メイリオ" w:hAnsi="メイリオ" w:cs="メイリオ"/>
                <w:sz w:val="21"/>
                <w:szCs w:val="21"/>
                <w:lang w:eastAsia="ja-JP"/>
              </w:rPr>
            </w:pPr>
            <w:r w:rsidRPr="00717637">
              <w:rPr>
                <w:rFonts w:ascii="メイリオ" w:eastAsia="メイリオ" w:hAnsi="メイリオ" w:cs="メイリオ" w:hint="eastAsia"/>
                <w:sz w:val="21"/>
                <w:szCs w:val="21"/>
                <w:lang w:eastAsia="ja-JP"/>
              </w:rPr>
              <w:t>コメント</w:t>
            </w:r>
          </w:p>
        </w:tc>
        <w:tc>
          <w:tcPr>
            <w:tcW w:w="1346" w:type="dxa"/>
            <w:vAlign w:val="center"/>
          </w:tcPr>
          <w:p w:rsidR="009940D7" w:rsidRPr="00717637" w:rsidRDefault="009940D7" w:rsidP="00D24494">
            <w:pPr>
              <w:snapToGrid w:val="0"/>
              <w:spacing w:line="168" w:lineRule="auto"/>
              <w:jc w:val="center"/>
              <w:rPr>
                <w:rFonts w:ascii="メイリオ" w:eastAsia="メイリオ" w:hAnsi="メイリオ" w:cs="メイリオ"/>
                <w:sz w:val="21"/>
                <w:szCs w:val="21"/>
                <w:lang w:eastAsia="ja-JP"/>
              </w:rPr>
            </w:pPr>
            <w:r w:rsidRPr="00717637">
              <w:rPr>
                <w:rFonts w:ascii="メイリオ" w:eastAsia="メイリオ" w:hAnsi="メイリオ" w:cs="メイリオ" w:hint="eastAsia"/>
                <w:sz w:val="21"/>
                <w:szCs w:val="21"/>
                <w:lang w:eastAsia="ja-JP"/>
              </w:rPr>
              <w:t>判定結果</w:t>
            </w:r>
          </w:p>
        </w:tc>
      </w:tr>
      <w:tr w:rsidR="009940D7" w:rsidTr="00D24494">
        <w:trPr>
          <w:trHeight w:val="860"/>
        </w:trPr>
        <w:tc>
          <w:tcPr>
            <w:tcW w:w="2013" w:type="dxa"/>
            <w:vAlign w:val="center"/>
          </w:tcPr>
          <w:p w:rsidR="009940D7" w:rsidRPr="00717637" w:rsidRDefault="009940D7" w:rsidP="00D24494">
            <w:pPr>
              <w:snapToGrid w:val="0"/>
              <w:spacing w:line="168" w:lineRule="auto"/>
              <w:jc w:val="both"/>
              <w:rPr>
                <w:rFonts w:ascii="メイリオ" w:eastAsia="メイリオ" w:hAnsi="メイリオ" w:cs="メイリオ"/>
                <w:kern w:val="2"/>
                <w:sz w:val="21"/>
                <w:szCs w:val="21"/>
                <w:lang w:eastAsia="ja-JP"/>
              </w:rPr>
            </w:pPr>
            <w:r w:rsidRPr="00717637">
              <w:rPr>
                <w:rFonts w:ascii="メイリオ" w:eastAsia="メイリオ" w:hAnsi="メイリオ" w:cs="メイリオ" w:hint="eastAsia"/>
                <w:kern w:val="2"/>
                <w:sz w:val="21"/>
                <w:szCs w:val="21"/>
                <w:lang w:eastAsia="ja-JP"/>
              </w:rPr>
              <w:t>基準１</w:t>
            </w:r>
          </w:p>
          <w:p w:rsidR="00D24494" w:rsidRPr="00717637" w:rsidRDefault="00D24494" w:rsidP="00D24494">
            <w:pPr>
              <w:snapToGrid w:val="0"/>
              <w:spacing w:line="168" w:lineRule="auto"/>
              <w:jc w:val="both"/>
              <w:rPr>
                <w:rFonts w:ascii="メイリオ" w:eastAsia="メイリオ" w:hAnsi="メイリオ" w:cs="メイリオ"/>
                <w:kern w:val="2"/>
                <w:sz w:val="21"/>
                <w:szCs w:val="21"/>
                <w:lang w:eastAsia="ja-JP"/>
              </w:rPr>
            </w:pPr>
            <w:r w:rsidRPr="00717637">
              <w:rPr>
                <w:rFonts w:ascii="メイリオ" w:eastAsia="メイリオ" w:hAnsi="メイリオ" w:cs="メイリオ" w:hint="eastAsia"/>
                <w:kern w:val="2"/>
                <w:sz w:val="21"/>
                <w:szCs w:val="21"/>
                <w:lang w:eastAsia="ja-JP"/>
              </w:rPr>
              <w:t xml:space="preserve">　</w:t>
            </w:r>
            <w:r w:rsidR="009940D7" w:rsidRPr="00717637">
              <w:rPr>
                <w:rFonts w:ascii="メイリオ" w:eastAsia="メイリオ" w:hAnsi="メイリオ" w:cs="メイリオ" w:hint="eastAsia"/>
                <w:kern w:val="2"/>
                <w:sz w:val="21"/>
                <w:szCs w:val="21"/>
                <w:lang w:eastAsia="ja-JP"/>
              </w:rPr>
              <w:t>教育プログラム</w:t>
            </w:r>
          </w:p>
          <w:p w:rsidR="009940D7" w:rsidRPr="00717637" w:rsidRDefault="00D24494" w:rsidP="00D24494">
            <w:pPr>
              <w:snapToGrid w:val="0"/>
              <w:spacing w:line="168" w:lineRule="auto"/>
              <w:jc w:val="both"/>
              <w:rPr>
                <w:rFonts w:ascii="メイリオ" w:eastAsia="メイリオ" w:hAnsi="メイリオ" w:cs="メイリオ"/>
                <w:kern w:val="2"/>
                <w:sz w:val="21"/>
                <w:szCs w:val="21"/>
                <w:lang w:eastAsia="ja-JP"/>
              </w:rPr>
            </w:pPr>
            <w:r w:rsidRPr="00717637">
              <w:rPr>
                <w:rFonts w:ascii="メイリオ" w:eastAsia="メイリオ" w:hAnsi="メイリオ" w:cs="メイリオ" w:hint="eastAsia"/>
                <w:kern w:val="2"/>
                <w:sz w:val="21"/>
                <w:szCs w:val="21"/>
                <w:lang w:eastAsia="ja-JP"/>
              </w:rPr>
              <w:t xml:space="preserve">　</w:t>
            </w:r>
            <w:r w:rsidR="009940D7" w:rsidRPr="00717637">
              <w:rPr>
                <w:rFonts w:ascii="メイリオ" w:eastAsia="メイリオ" w:hAnsi="メイリオ" w:cs="メイリオ" w:hint="eastAsia"/>
                <w:kern w:val="2"/>
                <w:sz w:val="21"/>
                <w:szCs w:val="21"/>
                <w:lang w:eastAsia="ja-JP"/>
              </w:rPr>
              <w:t>運営体制</w:t>
            </w:r>
          </w:p>
        </w:tc>
        <w:tc>
          <w:tcPr>
            <w:tcW w:w="6901" w:type="dxa"/>
            <w:vAlign w:val="center"/>
          </w:tcPr>
          <w:p w:rsidR="009940D7" w:rsidRPr="00D24494" w:rsidRDefault="009940D7" w:rsidP="00D24494">
            <w:pPr>
              <w:snapToGrid w:val="0"/>
              <w:spacing w:line="168" w:lineRule="auto"/>
              <w:jc w:val="both"/>
              <w:rPr>
                <w:rFonts w:ascii="メイリオ" w:eastAsia="メイリオ" w:hAnsi="メイリオ" w:cs="メイリオ"/>
                <w:b/>
                <w:sz w:val="21"/>
                <w:szCs w:val="21"/>
                <w:lang w:eastAsia="ja-JP"/>
              </w:rPr>
            </w:pPr>
          </w:p>
        </w:tc>
        <w:tc>
          <w:tcPr>
            <w:tcW w:w="1346" w:type="dxa"/>
            <w:vAlign w:val="center"/>
          </w:tcPr>
          <w:p w:rsidR="009940D7" w:rsidRPr="00D24494" w:rsidRDefault="009940D7" w:rsidP="00D24494">
            <w:pPr>
              <w:snapToGrid w:val="0"/>
              <w:spacing w:line="168" w:lineRule="auto"/>
              <w:jc w:val="both"/>
              <w:rPr>
                <w:rFonts w:ascii="メイリオ" w:eastAsia="メイリオ" w:hAnsi="メイリオ" w:cs="メイリオ"/>
                <w:b/>
                <w:sz w:val="21"/>
                <w:szCs w:val="21"/>
                <w:lang w:eastAsia="ja-JP"/>
              </w:rPr>
            </w:pPr>
          </w:p>
        </w:tc>
      </w:tr>
      <w:tr w:rsidR="009940D7" w:rsidTr="00D24494">
        <w:trPr>
          <w:trHeight w:val="860"/>
        </w:trPr>
        <w:tc>
          <w:tcPr>
            <w:tcW w:w="2013" w:type="dxa"/>
            <w:vAlign w:val="center"/>
          </w:tcPr>
          <w:p w:rsidR="009940D7" w:rsidRPr="00717637" w:rsidRDefault="009940D7" w:rsidP="00D24494">
            <w:pPr>
              <w:snapToGrid w:val="0"/>
              <w:spacing w:line="168" w:lineRule="auto"/>
              <w:jc w:val="both"/>
              <w:rPr>
                <w:rFonts w:ascii="メイリオ" w:eastAsia="メイリオ" w:hAnsi="メイリオ" w:cs="メイリオ"/>
                <w:kern w:val="2"/>
                <w:sz w:val="21"/>
                <w:szCs w:val="21"/>
                <w:lang w:eastAsia="ja-JP"/>
              </w:rPr>
            </w:pPr>
            <w:r w:rsidRPr="00717637">
              <w:rPr>
                <w:rFonts w:ascii="メイリオ" w:eastAsia="メイリオ" w:hAnsi="メイリオ" w:cs="メイリオ" w:hint="eastAsia"/>
                <w:kern w:val="2"/>
                <w:sz w:val="21"/>
                <w:szCs w:val="21"/>
                <w:lang w:eastAsia="ja-JP"/>
              </w:rPr>
              <w:t>基準２</w:t>
            </w:r>
          </w:p>
          <w:p w:rsidR="009940D7" w:rsidRPr="00717637" w:rsidRDefault="00D24494" w:rsidP="00D24494">
            <w:pPr>
              <w:snapToGrid w:val="0"/>
              <w:spacing w:line="168" w:lineRule="auto"/>
              <w:jc w:val="both"/>
              <w:rPr>
                <w:rFonts w:ascii="メイリオ" w:eastAsia="メイリオ" w:hAnsi="メイリオ" w:cs="メイリオ"/>
                <w:kern w:val="2"/>
                <w:sz w:val="21"/>
                <w:szCs w:val="21"/>
                <w:lang w:eastAsia="ja-JP"/>
              </w:rPr>
            </w:pPr>
            <w:r w:rsidRPr="00717637">
              <w:rPr>
                <w:rFonts w:ascii="メイリオ" w:eastAsia="メイリオ" w:hAnsi="メイリオ" w:cs="メイリオ" w:hint="eastAsia"/>
                <w:kern w:val="2"/>
                <w:sz w:val="21"/>
                <w:szCs w:val="21"/>
                <w:lang w:eastAsia="ja-JP"/>
              </w:rPr>
              <w:t xml:space="preserve">　</w:t>
            </w:r>
            <w:r w:rsidR="009940D7" w:rsidRPr="00717637">
              <w:rPr>
                <w:rFonts w:ascii="メイリオ" w:eastAsia="メイリオ" w:hAnsi="メイリオ" w:cs="メイリオ" w:hint="eastAsia"/>
                <w:kern w:val="2"/>
                <w:sz w:val="21"/>
                <w:szCs w:val="21"/>
                <w:lang w:eastAsia="ja-JP"/>
              </w:rPr>
              <w:t>受講生選定基準</w:t>
            </w:r>
          </w:p>
        </w:tc>
        <w:tc>
          <w:tcPr>
            <w:tcW w:w="6901" w:type="dxa"/>
            <w:vAlign w:val="center"/>
          </w:tcPr>
          <w:p w:rsidR="009940D7" w:rsidRPr="00D24494" w:rsidRDefault="009940D7" w:rsidP="00D24494">
            <w:pPr>
              <w:snapToGrid w:val="0"/>
              <w:spacing w:line="168" w:lineRule="auto"/>
              <w:jc w:val="both"/>
              <w:rPr>
                <w:rFonts w:ascii="メイリオ" w:eastAsia="メイリオ" w:hAnsi="メイリオ" w:cs="メイリオ"/>
                <w:b/>
                <w:sz w:val="21"/>
                <w:szCs w:val="21"/>
                <w:lang w:eastAsia="ja-JP"/>
              </w:rPr>
            </w:pPr>
          </w:p>
        </w:tc>
        <w:tc>
          <w:tcPr>
            <w:tcW w:w="1346" w:type="dxa"/>
            <w:vAlign w:val="center"/>
          </w:tcPr>
          <w:p w:rsidR="009940D7" w:rsidRPr="00D24494" w:rsidRDefault="009940D7" w:rsidP="00D24494">
            <w:pPr>
              <w:snapToGrid w:val="0"/>
              <w:spacing w:line="168" w:lineRule="auto"/>
              <w:jc w:val="both"/>
              <w:rPr>
                <w:rFonts w:ascii="メイリオ" w:eastAsia="メイリオ" w:hAnsi="メイリオ" w:cs="メイリオ"/>
                <w:b/>
                <w:sz w:val="21"/>
                <w:szCs w:val="21"/>
                <w:lang w:eastAsia="ja-JP"/>
              </w:rPr>
            </w:pPr>
          </w:p>
        </w:tc>
      </w:tr>
      <w:tr w:rsidR="009940D7" w:rsidTr="00D24494">
        <w:trPr>
          <w:trHeight w:val="860"/>
        </w:trPr>
        <w:tc>
          <w:tcPr>
            <w:tcW w:w="2013" w:type="dxa"/>
            <w:vAlign w:val="center"/>
          </w:tcPr>
          <w:p w:rsidR="009940D7" w:rsidRPr="00717637" w:rsidRDefault="009940D7" w:rsidP="00D24494">
            <w:pPr>
              <w:snapToGrid w:val="0"/>
              <w:spacing w:line="168" w:lineRule="auto"/>
              <w:jc w:val="both"/>
              <w:rPr>
                <w:rFonts w:ascii="メイリオ" w:eastAsia="メイリオ" w:hAnsi="メイリオ" w:cs="メイリオ"/>
                <w:kern w:val="2"/>
                <w:sz w:val="21"/>
                <w:szCs w:val="21"/>
                <w:lang w:eastAsia="ja-JP"/>
              </w:rPr>
            </w:pPr>
            <w:r w:rsidRPr="00717637">
              <w:rPr>
                <w:rFonts w:ascii="メイリオ" w:eastAsia="メイリオ" w:hAnsi="メイリオ" w:cs="メイリオ" w:hint="eastAsia"/>
                <w:kern w:val="2"/>
                <w:sz w:val="21"/>
                <w:szCs w:val="21"/>
                <w:lang w:eastAsia="ja-JP"/>
              </w:rPr>
              <w:t>基準３</w:t>
            </w:r>
          </w:p>
          <w:p w:rsidR="009940D7" w:rsidRPr="00717637" w:rsidRDefault="00D24494" w:rsidP="00D24494">
            <w:pPr>
              <w:snapToGrid w:val="0"/>
              <w:spacing w:line="168" w:lineRule="auto"/>
              <w:jc w:val="both"/>
              <w:rPr>
                <w:rFonts w:ascii="メイリオ" w:eastAsia="メイリオ" w:hAnsi="メイリオ" w:cs="メイリオ"/>
                <w:kern w:val="2"/>
                <w:sz w:val="21"/>
                <w:szCs w:val="21"/>
                <w:lang w:eastAsia="ja-JP"/>
              </w:rPr>
            </w:pPr>
            <w:r w:rsidRPr="00717637">
              <w:rPr>
                <w:rFonts w:ascii="メイリオ" w:eastAsia="メイリオ" w:hAnsi="メイリオ" w:cs="メイリオ" w:hint="eastAsia"/>
                <w:kern w:val="2"/>
                <w:sz w:val="21"/>
                <w:szCs w:val="21"/>
                <w:lang w:eastAsia="ja-JP"/>
              </w:rPr>
              <w:t xml:space="preserve">　</w:t>
            </w:r>
            <w:r w:rsidR="009940D7" w:rsidRPr="00717637">
              <w:rPr>
                <w:rFonts w:ascii="メイリオ" w:eastAsia="メイリオ" w:hAnsi="メイリオ" w:cs="メイリオ" w:hint="eastAsia"/>
                <w:kern w:val="2"/>
                <w:sz w:val="21"/>
                <w:szCs w:val="21"/>
                <w:lang w:eastAsia="ja-JP"/>
              </w:rPr>
              <w:t>キャリア・パス</w:t>
            </w:r>
          </w:p>
        </w:tc>
        <w:tc>
          <w:tcPr>
            <w:tcW w:w="6901" w:type="dxa"/>
            <w:vAlign w:val="center"/>
          </w:tcPr>
          <w:p w:rsidR="009940D7" w:rsidRPr="00D24494" w:rsidRDefault="009940D7" w:rsidP="00D24494">
            <w:pPr>
              <w:snapToGrid w:val="0"/>
              <w:spacing w:line="168" w:lineRule="auto"/>
              <w:jc w:val="both"/>
              <w:rPr>
                <w:rFonts w:ascii="メイリオ" w:eastAsia="メイリオ" w:hAnsi="メイリオ" w:cs="メイリオ"/>
                <w:b/>
                <w:sz w:val="21"/>
                <w:szCs w:val="21"/>
                <w:lang w:eastAsia="ja-JP"/>
              </w:rPr>
            </w:pPr>
          </w:p>
        </w:tc>
        <w:tc>
          <w:tcPr>
            <w:tcW w:w="1346" w:type="dxa"/>
            <w:vAlign w:val="center"/>
          </w:tcPr>
          <w:p w:rsidR="009940D7" w:rsidRPr="00D24494" w:rsidRDefault="009940D7" w:rsidP="00D24494">
            <w:pPr>
              <w:snapToGrid w:val="0"/>
              <w:spacing w:line="168" w:lineRule="auto"/>
              <w:jc w:val="both"/>
              <w:rPr>
                <w:rFonts w:ascii="メイリオ" w:eastAsia="メイリオ" w:hAnsi="メイリオ" w:cs="メイリオ"/>
                <w:b/>
                <w:sz w:val="21"/>
                <w:szCs w:val="21"/>
                <w:lang w:eastAsia="ja-JP"/>
              </w:rPr>
            </w:pPr>
          </w:p>
        </w:tc>
      </w:tr>
      <w:tr w:rsidR="009940D7" w:rsidTr="00D24494">
        <w:trPr>
          <w:trHeight w:val="860"/>
        </w:trPr>
        <w:tc>
          <w:tcPr>
            <w:tcW w:w="2013" w:type="dxa"/>
            <w:vAlign w:val="center"/>
          </w:tcPr>
          <w:p w:rsidR="009940D7" w:rsidRPr="00717637" w:rsidRDefault="009940D7" w:rsidP="00D24494">
            <w:pPr>
              <w:snapToGrid w:val="0"/>
              <w:spacing w:line="168" w:lineRule="auto"/>
              <w:jc w:val="both"/>
              <w:rPr>
                <w:rFonts w:ascii="メイリオ" w:eastAsia="メイリオ" w:hAnsi="メイリオ" w:cs="メイリオ"/>
                <w:kern w:val="2"/>
                <w:sz w:val="21"/>
                <w:szCs w:val="21"/>
                <w:lang w:eastAsia="ja-JP"/>
              </w:rPr>
            </w:pPr>
            <w:r w:rsidRPr="00717637">
              <w:rPr>
                <w:rFonts w:ascii="メイリオ" w:eastAsia="メイリオ" w:hAnsi="メイリオ" w:cs="メイリオ" w:hint="eastAsia"/>
                <w:kern w:val="2"/>
                <w:sz w:val="21"/>
                <w:szCs w:val="21"/>
                <w:lang w:eastAsia="ja-JP"/>
              </w:rPr>
              <w:t>基準４</w:t>
            </w:r>
          </w:p>
          <w:p w:rsidR="00D24494" w:rsidRPr="00717637" w:rsidRDefault="00D24494" w:rsidP="00D24494">
            <w:pPr>
              <w:snapToGrid w:val="0"/>
              <w:spacing w:line="168" w:lineRule="auto"/>
              <w:jc w:val="both"/>
              <w:rPr>
                <w:rFonts w:ascii="メイリオ" w:eastAsia="メイリオ" w:hAnsi="メイリオ" w:cs="メイリオ"/>
                <w:kern w:val="2"/>
                <w:sz w:val="21"/>
                <w:szCs w:val="21"/>
                <w:lang w:eastAsia="ja-JP"/>
              </w:rPr>
            </w:pPr>
            <w:r w:rsidRPr="00717637">
              <w:rPr>
                <w:rFonts w:ascii="メイリオ" w:eastAsia="メイリオ" w:hAnsi="メイリオ" w:cs="メイリオ" w:hint="eastAsia"/>
                <w:kern w:val="2"/>
                <w:sz w:val="21"/>
                <w:szCs w:val="21"/>
                <w:lang w:eastAsia="ja-JP"/>
              </w:rPr>
              <w:t xml:space="preserve">　</w:t>
            </w:r>
            <w:r w:rsidR="009940D7" w:rsidRPr="00717637">
              <w:rPr>
                <w:rFonts w:ascii="メイリオ" w:eastAsia="メイリオ" w:hAnsi="メイリオ" w:cs="メイリオ" w:hint="eastAsia"/>
                <w:kern w:val="2"/>
                <w:sz w:val="21"/>
                <w:szCs w:val="21"/>
                <w:lang w:eastAsia="ja-JP"/>
              </w:rPr>
              <w:t>社会・受講生の</w:t>
            </w:r>
          </w:p>
          <w:p w:rsidR="009940D7" w:rsidRPr="00717637" w:rsidRDefault="00D24494" w:rsidP="00D24494">
            <w:pPr>
              <w:snapToGrid w:val="0"/>
              <w:spacing w:line="168" w:lineRule="auto"/>
              <w:jc w:val="both"/>
              <w:rPr>
                <w:rFonts w:ascii="メイリオ" w:eastAsia="メイリオ" w:hAnsi="メイリオ" w:cs="メイリオ"/>
                <w:kern w:val="2"/>
                <w:sz w:val="21"/>
                <w:szCs w:val="21"/>
                <w:lang w:eastAsia="ja-JP"/>
              </w:rPr>
            </w:pPr>
            <w:r w:rsidRPr="00717637">
              <w:rPr>
                <w:rFonts w:ascii="メイリオ" w:eastAsia="メイリオ" w:hAnsi="メイリオ" w:cs="メイリオ" w:hint="eastAsia"/>
                <w:kern w:val="2"/>
                <w:sz w:val="21"/>
                <w:szCs w:val="21"/>
                <w:lang w:eastAsia="ja-JP"/>
              </w:rPr>
              <w:t xml:space="preserve">　</w:t>
            </w:r>
            <w:r w:rsidR="009940D7" w:rsidRPr="00717637">
              <w:rPr>
                <w:rFonts w:ascii="メイリオ" w:eastAsia="メイリオ" w:hAnsi="メイリオ" w:cs="メイリオ" w:hint="eastAsia"/>
                <w:kern w:val="2"/>
                <w:sz w:val="21"/>
                <w:szCs w:val="21"/>
                <w:lang w:eastAsia="ja-JP"/>
              </w:rPr>
              <w:t>ニーズ</w:t>
            </w:r>
          </w:p>
        </w:tc>
        <w:tc>
          <w:tcPr>
            <w:tcW w:w="6901" w:type="dxa"/>
            <w:vAlign w:val="center"/>
          </w:tcPr>
          <w:p w:rsidR="009940D7" w:rsidRPr="00D24494" w:rsidRDefault="009940D7" w:rsidP="00D24494">
            <w:pPr>
              <w:snapToGrid w:val="0"/>
              <w:spacing w:line="168" w:lineRule="auto"/>
              <w:jc w:val="both"/>
              <w:rPr>
                <w:rFonts w:ascii="メイリオ" w:eastAsia="メイリオ" w:hAnsi="メイリオ" w:cs="メイリオ"/>
                <w:b/>
                <w:sz w:val="21"/>
                <w:szCs w:val="21"/>
                <w:lang w:eastAsia="ja-JP"/>
              </w:rPr>
            </w:pPr>
            <w:bookmarkStart w:id="0" w:name="_GoBack"/>
            <w:bookmarkEnd w:id="0"/>
          </w:p>
        </w:tc>
        <w:tc>
          <w:tcPr>
            <w:tcW w:w="1346" w:type="dxa"/>
            <w:vAlign w:val="center"/>
          </w:tcPr>
          <w:p w:rsidR="009940D7" w:rsidRPr="00D24494" w:rsidRDefault="009940D7" w:rsidP="00D24494">
            <w:pPr>
              <w:snapToGrid w:val="0"/>
              <w:spacing w:line="168" w:lineRule="auto"/>
              <w:jc w:val="both"/>
              <w:rPr>
                <w:rFonts w:ascii="メイリオ" w:eastAsia="メイリオ" w:hAnsi="メイリオ" w:cs="メイリオ"/>
                <w:b/>
                <w:sz w:val="21"/>
                <w:szCs w:val="21"/>
                <w:lang w:eastAsia="ja-JP"/>
              </w:rPr>
            </w:pPr>
          </w:p>
        </w:tc>
      </w:tr>
      <w:tr w:rsidR="009940D7" w:rsidTr="00D24494">
        <w:trPr>
          <w:trHeight w:val="860"/>
        </w:trPr>
        <w:tc>
          <w:tcPr>
            <w:tcW w:w="2013" w:type="dxa"/>
            <w:vAlign w:val="center"/>
          </w:tcPr>
          <w:p w:rsidR="009940D7" w:rsidRPr="00717637" w:rsidRDefault="009940D7" w:rsidP="00D24494">
            <w:pPr>
              <w:snapToGrid w:val="0"/>
              <w:spacing w:line="168" w:lineRule="auto"/>
              <w:jc w:val="both"/>
              <w:rPr>
                <w:rFonts w:ascii="メイリオ" w:eastAsia="メイリオ" w:hAnsi="メイリオ" w:cs="メイリオ"/>
                <w:sz w:val="21"/>
                <w:szCs w:val="21"/>
                <w:lang w:eastAsia="ja-JP"/>
              </w:rPr>
            </w:pPr>
            <w:r w:rsidRPr="00717637">
              <w:rPr>
                <w:rFonts w:ascii="メイリオ" w:eastAsia="メイリオ" w:hAnsi="メイリオ" w:cs="メイリオ" w:hint="eastAsia"/>
                <w:sz w:val="21"/>
                <w:szCs w:val="21"/>
                <w:lang w:eastAsia="ja-JP"/>
              </w:rPr>
              <w:t>基準5</w:t>
            </w:r>
          </w:p>
          <w:p w:rsidR="009940D7" w:rsidRPr="00717637" w:rsidRDefault="00D24494" w:rsidP="00D24494">
            <w:pPr>
              <w:snapToGrid w:val="0"/>
              <w:spacing w:line="168" w:lineRule="auto"/>
              <w:jc w:val="both"/>
              <w:rPr>
                <w:rFonts w:ascii="メイリオ" w:eastAsia="メイリオ" w:hAnsi="メイリオ" w:cs="メイリオ"/>
                <w:sz w:val="21"/>
                <w:szCs w:val="21"/>
                <w:lang w:eastAsia="ja-JP"/>
              </w:rPr>
            </w:pPr>
            <w:r w:rsidRPr="00717637">
              <w:rPr>
                <w:rFonts w:ascii="メイリオ" w:eastAsia="メイリオ" w:hAnsi="メイリオ" w:cs="メイリオ" w:hint="eastAsia"/>
                <w:sz w:val="21"/>
                <w:szCs w:val="21"/>
                <w:lang w:eastAsia="ja-JP"/>
              </w:rPr>
              <w:t xml:space="preserve">　</w:t>
            </w:r>
            <w:r w:rsidR="009940D7" w:rsidRPr="00717637">
              <w:rPr>
                <w:rFonts w:ascii="メイリオ" w:eastAsia="メイリオ" w:hAnsi="メイリオ" w:cs="メイリオ" w:hint="eastAsia"/>
                <w:sz w:val="21"/>
                <w:szCs w:val="21"/>
                <w:lang w:eastAsia="ja-JP"/>
              </w:rPr>
              <w:t>財務</w:t>
            </w:r>
            <w:r w:rsidRPr="00717637">
              <w:rPr>
                <w:rFonts w:ascii="メイリオ" w:eastAsia="メイリオ" w:hAnsi="メイリオ" w:cs="メイリオ" w:hint="eastAsia"/>
                <w:sz w:val="21"/>
                <w:szCs w:val="21"/>
                <w:lang w:eastAsia="ja-JP"/>
              </w:rPr>
              <w:t>体制</w:t>
            </w:r>
          </w:p>
        </w:tc>
        <w:tc>
          <w:tcPr>
            <w:tcW w:w="6901" w:type="dxa"/>
            <w:vAlign w:val="center"/>
          </w:tcPr>
          <w:p w:rsidR="009940D7" w:rsidRPr="00D24494" w:rsidRDefault="009940D7" w:rsidP="00D24494">
            <w:pPr>
              <w:snapToGrid w:val="0"/>
              <w:spacing w:line="168" w:lineRule="auto"/>
              <w:jc w:val="both"/>
              <w:rPr>
                <w:rFonts w:ascii="メイリオ" w:eastAsia="メイリオ" w:hAnsi="メイリオ" w:cs="メイリオ"/>
                <w:b/>
                <w:sz w:val="21"/>
                <w:szCs w:val="21"/>
                <w:lang w:eastAsia="ja-JP"/>
              </w:rPr>
            </w:pPr>
          </w:p>
        </w:tc>
        <w:tc>
          <w:tcPr>
            <w:tcW w:w="1346" w:type="dxa"/>
            <w:vAlign w:val="center"/>
          </w:tcPr>
          <w:p w:rsidR="009940D7" w:rsidRPr="00D24494" w:rsidRDefault="009940D7" w:rsidP="00D24494">
            <w:pPr>
              <w:snapToGrid w:val="0"/>
              <w:spacing w:line="168" w:lineRule="auto"/>
              <w:jc w:val="both"/>
              <w:rPr>
                <w:rFonts w:ascii="メイリオ" w:eastAsia="メイリオ" w:hAnsi="メイリオ" w:cs="メイリオ"/>
                <w:b/>
                <w:sz w:val="21"/>
                <w:szCs w:val="21"/>
                <w:lang w:eastAsia="ja-JP"/>
              </w:rPr>
            </w:pPr>
          </w:p>
        </w:tc>
      </w:tr>
      <w:tr w:rsidR="009940D7" w:rsidTr="00D24494">
        <w:trPr>
          <w:trHeight w:val="860"/>
        </w:trPr>
        <w:tc>
          <w:tcPr>
            <w:tcW w:w="2013" w:type="dxa"/>
            <w:vAlign w:val="center"/>
          </w:tcPr>
          <w:p w:rsidR="009940D7" w:rsidRPr="00717637" w:rsidRDefault="00D24494" w:rsidP="00D24494">
            <w:pPr>
              <w:snapToGrid w:val="0"/>
              <w:spacing w:line="168" w:lineRule="auto"/>
              <w:jc w:val="both"/>
              <w:rPr>
                <w:rFonts w:ascii="メイリオ" w:eastAsia="メイリオ" w:hAnsi="メイリオ" w:cs="メイリオ"/>
                <w:sz w:val="21"/>
                <w:szCs w:val="21"/>
                <w:lang w:eastAsia="ja-JP"/>
              </w:rPr>
            </w:pPr>
            <w:r w:rsidRPr="00717637">
              <w:rPr>
                <w:rFonts w:ascii="メイリオ" w:eastAsia="メイリオ" w:hAnsi="メイリオ" w:cs="メイリオ" w:hint="eastAsia"/>
                <w:sz w:val="21"/>
                <w:szCs w:val="21"/>
                <w:lang w:eastAsia="ja-JP"/>
              </w:rPr>
              <w:t>基準6</w:t>
            </w:r>
          </w:p>
          <w:p w:rsidR="00D24494" w:rsidRPr="00717637" w:rsidRDefault="00D24494" w:rsidP="00D24494">
            <w:pPr>
              <w:snapToGrid w:val="0"/>
              <w:spacing w:line="168" w:lineRule="auto"/>
              <w:jc w:val="both"/>
              <w:rPr>
                <w:rFonts w:ascii="メイリオ" w:eastAsia="メイリオ" w:hAnsi="メイリオ" w:cs="メイリオ"/>
                <w:sz w:val="21"/>
                <w:szCs w:val="21"/>
                <w:lang w:eastAsia="ja-JP"/>
              </w:rPr>
            </w:pPr>
            <w:r w:rsidRPr="00717637">
              <w:rPr>
                <w:rFonts w:ascii="メイリオ" w:eastAsia="メイリオ" w:hAnsi="メイリオ" w:cs="メイリオ" w:hint="eastAsia"/>
                <w:sz w:val="21"/>
                <w:szCs w:val="21"/>
                <w:lang w:eastAsia="ja-JP"/>
              </w:rPr>
              <w:t xml:space="preserve">　自己評価</w:t>
            </w:r>
          </w:p>
        </w:tc>
        <w:tc>
          <w:tcPr>
            <w:tcW w:w="6901" w:type="dxa"/>
            <w:vAlign w:val="center"/>
          </w:tcPr>
          <w:p w:rsidR="009940D7" w:rsidRPr="00D24494" w:rsidRDefault="009940D7" w:rsidP="00D24494">
            <w:pPr>
              <w:snapToGrid w:val="0"/>
              <w:spacing w:line="168" w:lineRule="auto"/>
              <w:jc w:val="both"/>
              <w:rPr>
                <w:rFonts w:ascii="メイリオ" w:eastAsia="メイリオ" w:hAnsi="メイリオ" w:cs="メイリオ"/>
                <w:b/>
                <w:sz w:val="21"/>
                <w:szCs w:val="21"/>
                <w:lang w:eastAsia="ja-JP"/>
              </w:rPr>
            </w:pPr>
          </w:p>
        </w:tc>
        <w:tc>
          <w:tcPr>
            <w:tcW w:w="1346" w:type="dxa"/>
            <w:vAlign w:val="center"/>
          </w:tcPr>
          <w:p w:rsidR="009940D7" w:rsidRPr="00D24494" w:rsidRDefault="009940D7" w:rsidP="00D24494">
            <w:pPr>
              <w:snapToGrid w:val="0"/>
              <w:spacing w:line="168" w:lineRule="auto"/>
              <w:jc w:val="both"/>
              <w:rPr>
                <w:rFonts w:ascii="メイリオ" w:eastAsia="メイリオ" w:hAnsi="メイリオ" w:cs="メイリオ"/>
                <w:b/>
                <w:sz w:val="21"/>
                <w:szCs w:val="21"/>
                <w:lang w:eastAsia="ja-JP"/>
              </w:rPr>
            </w:pPr>
          </w:p>
        </w:tc>
      </w:tr>
      <w:tr w:rsidR="009940D7" w:rsidTr="00D24494">
        <w:trPr>
          <w:trHeight w:val="860"/>
        </w:trPr>
        <w:tc>
          <w:tcPr>
            <w:tcW w:w="2013" w:type="dxa"/>
            <w:vAlign w:val="center"/>
          </w:tcPr>
          <w:p w:rsidR="00D24494" w:rsidRPr="00717637" w:rsidRDefault="00D24494" w:rsidP="00D24494">
            <w:pPr>
              <w:snapToGrid w:val="0"/>
              <w:spacing w:line="168" w:lineRule="auto"/>
              <w:jc w:val="both"/>
              <w:rPr>
                <w:rFonts w:ascii="メイリオ" w:eastAsia="メイリオ" w:hAnsi="メイリオ" w:cs="メイリオ"/>
                <w:sz w:val="21"/>
                <w:szCs w:val="21"/>
                <w:lang w:eastAsia="ja-JP"/>
              </w:rPr>
            </w:pPr>
            <w:r w:rsidRPr="00717637">
              <w:rPr>
                <w:rFonts w:ascii="メイリオ" w:eastAsia="メイリオ" w:hAnsi="メイリオ" w:cs="メイリオ" w:hint="eastAsia"/>
                <w:sz w:val="21"/>
                <w:szCs w:val="21"/>
                <w:lang w:eastAsia="ja-JP"/>
              </w:rPr>
              <w:t>基準7</w:t>
            </w:r>
          </w:p>
          <w:p w:rsidR="00D24494" w:rsidRPr="00717637" w:rsidRDefault="00D24494" w:rsidP="00D24494">
            <w:pPr>
              <w:snapToGrid w:val="0"/>
              <w:spacing w:line="168" w:lineRule="auto"/>
              <w:jc w:val="both"/>
              <w:rPr>
                <w:rFonts w:ascii="メイリオ" w:eastAsia="メイリオ" w:hAnsi="メイリオ" w:cs="メイリオ"/>
                <w:sz w:val="21"/>
                <w:szCs w:val="21"/>
                <w:lang w:eastAsia="ja-JP"/>
              </w:rPr>
            </w:pPr>
            <w:r w:rsidRPr="00717637">
              <w:rPr>
                <w:rFonts w:ascii="メイリオ" w:eastAsia="メイリオ" w:hAnsi="メイリオ" w:cs="メイリオ" w:hint="eastAsia"/>
                <w:sz w:val="21"/>
                <w:szCs w:val="21"/>
                <w:lang w:eastAsia="ja-JP"/>
              </w:rPr>
              <w:t xml:space="preserve">　相互評価</w:t>
            </w:r>
          </w:p>
        </w:tc>
        <w:tc>
          <w:tcPr>
            <w:tcW w:w="6901" w:type="dxa"/>
            <w:vAlign w:val="center"/>
          </w:tcPr>
          <w:p w:rsidR="009940D7" w:rsidRPr="00D24494" w:rsidRDefault="009940D7" w:rsidP="00D24494">
            <w:pPr>
              <w:snapToGrid w:val="0"/>
              <w:spacing w:line="168" w:lineRule="auto"/>
              <w:jc w:val="both"/>
              <w:rPr>
                <w:rFonts w:ascii="メイリオ" w:eastAsia="メイリオ" w:hAnsi="メイリオ" w:cs="メイリオ"/>
                <w:b/>
                <w:sz w:val="21"/>
                <w:szCs w:val="21"/>
                <w:lang w:eastAsia="ja-JP"/>
              </w:rPr>
            </w:pPr>
          </w:p>
        </w:tc>
        <w:tc>
          <w:tcPr>
            <w:tcW w:w="1346" w:type="dxa"/>
            <w:vAlign w:val="center"/>
          </w:tcPr>
          <w:p w:rsidR="009940D7" w:rsidRPr="00D24494" w:rsidRDefault="009940D7" w:rsidP="00D24494">
            <w:pPr>
              <w:snapToGrid w:val="0"/>
              <w:spacing w:line="168" w:lineRule="auto"/>
              <w:jc w:val="both"/>
              <w:rPr>
                <w:rFonts w:ascii="メイリオ" w:eastAsia="メイリオ" w:hAnsi="メイリオ" w:cs="メイリオ"/>
                <w:b/>
                <w:sz w:val="21"/>
                <w:szCs w:val="21"/>
                <w:lang w:eastAsia="ja-JP"/>
              </w:rPr>
            </w:pPr>
          </w:p>
        </w:tc>
      </w:tr>
      <w:tr w:rsidR="00D24494" w:rsidTr="00D24494">
        <w:trPr>
          <w:trHeight w:val="860"/>
        </w:trPr>
        <w:tc>
          <w:tcPr>
            <w:tcW w:w="2013" w:type="dxa"/>
            <w:vAlign w:val="center"/>
          </w:tcPr>
          <w:p w:rsidR="00D24494" w:rsidRPr="00717637" w:rsidRDefault="00D24494" w:rsidP="00D24494">
            <w:pPr>
              <w:snapToGrid w:val="0"/>
              <w:spacing w:line="168" w:lineRule="auto"/>
              <w:jc w:val="both"/>
              <w:rPr>
                <w:rFonts w:ascii="メイリオ" w:eastAsia="メイリオ" w:hAnsi="メイリオ" w:cs="メイリオ"/>
                <w:kern w:val="2"/>
                <w:sz w:val="21"/>
                <w:szCs w:val="21"/>
                <w:lang w:eastAsia="ja-JP"/>
              </w:rPr>
            </w:pPr>
            <w:r w:rsidRPr="00717637">
              <w:rPr>
                <w:rFonts w:ascii="メイリオ" w:eastAsia="メイリオ" w:hAnsi="メイリオ" w:cs="メイリオ" w:hint="eastAsia"/>
                <w:kern w:val="2"/>
                <w:sz w:val="21"/>
                <w:szCs w:val="21"/>
                <w:lang w:eastAsia="ja-JP"/>
              </w:rPr>
              <w:t>基準８</w:t>
            </w:r>
          </w:p>
          <w:p w:rsidR="00D24494" w:rsidRPr="00717637" w:rsidRDefault="00D24494" w:rsidP="00D24494">
            <w:pPr>
              <w:snapToGrid w:val="0"/>
              <w:spacing w:line="168" w:lineRule="auto"/>
              <w:jc w:val="both"/>
              <w:rPr>
                <w:rFonts w:ascii="メイリオ" w:eastAsia="メイリオ" w:hAnsi="メイリオ" w:cs="メイリオ"/>
                <w:kern w:val="2"/>
                <w:sz w:val="21"/>
                <w:szCs w:val="21"/>
                <w:lang w:eastAsia="ja-JP"/>
              </w:rPr>
            </w:pPr>
            <w:r w:rsidRPr="00717637">
              <w:rPr>
                <w:rFonts w:ascii="メイリオ" w:eastAsia="メイリオ" w:hAnsi="メイリオ" w:cs="メイリオ" w:hint="eastAsia"/>
                <w:kern w:val="2"/>
                <w:sz w:val="21"/>
                <w:szCs w:val="21"/>
                <w:lang w:eastAsia="ja-JP"/>
              </w:rPr>
              <w:t xml:space="preserve">　継続改善システム</w:t>
            </w:r>
          </w:p>
        </w:tc>
        <w:tc>
          <w:tcPr>
            <w:tcW w:w="6901" w:type="dxa"/>
            <w:vAlign w:val="center"/>
          </w:tcPr>
          <w:p w:rsidR="00D24494" w:rsidRPr="00D24494" w:rsidRDefault="00D24494" w:rsidP="00D24494">
            <w:pPr>
              <w:snapToGrid w:val="0"/>
              <w:spacing w:line="168" w:lineRule="auto"/>
              <w:jc w:val="both"/>
              <w:rPr>
                <w:rFonts w:ascii="メイリオ" w:eastAsia="メイリオ" w:hAnsi="メイリオ" w:cs="メイリオ"/>
                <w:b/>
                <w:sz w:val="21"/>
                <w:szCs w:val="21"/>
                <w:lang w:eastAsia="ja-JP"/>
              </w:rPr>
            </w:pPr>
          </w:p>
        </w:tc>
        <w:tc>
          <w:tcPr>
            <w:tcW w:w="1346" w:type="dxa"/>
            <w:vAlign w:val="center"/>
          </w:tcPr>
          <w:p w:rsidR="00D24494" w:rsidRPr="00D24494" w:rsidRDefault="00D24494" w:rsidP="00D24494">
            <w:pPr>
              <w:snapToGrid w:val="0"/>
              <w:spacing w:line="168" w:lineRule="auto"/>
              <w:jc w:val="both"/>
              <w:rPr>
                <w:rFonts w:ascii="メイリオ" w:eastAsia="メイリオ" w:hAnsi="メイリオ" w:cs="メイリオ"/>
                <w:b/>
                <w:sz w:val="21"/>
                <w:szCs w:val="21"/>
                <w:lang w:eastAsia="ja-JP"/>
              </w:rPr>
            </w:pPr>
          </w:p>
        </w:tc>
      </w:tr>
      <w:tr w:rsidR="00D24494" w:rsidTr="00D24494">
        <w:trPr>
          <w:trHeight w:val="860"/>
        </w:trPr>
        <w:tc>
          <w:tcPr>
            <w:tcW w:w="2013" w:type="dxa"/>
            <w:vAlign w:val="center"/>
          </w:tcPr>
          <w:p w:rsidR="00D24494" w:rsidRPr="00717637" w:rsidRDefault="00D24494" w:rsidP="00D24494">
            <w:pPr>
              <w:snapToGrid w:val="0"/>
              <w:spacing w:line="168" w:lineRule="auto"/>
              <w:jc w:val="both"/>
              <w:rPr>
                <w:rFonts w:ascii="メイリオ" w:eastAsia="メイリオ" w:hAnsi="メイリオ" w:cs="メイリオ"/>
                <w:sz w:val="21"/>
                <w:szCs w:val="21"/>
                <w:lang w:eastAsia="ja-JP"/>
              </w:rPr>
            </w:pPr>
            <w:r w:rsidRPr="00717637">
              <w:rPr>
                <w:rFonts w:ascii="メイリオ" w:eastAsia="メイリオ" w:hAnsi="メイリオ" w:cs="メイリオ" w:hint="eastAsia"/>
                <w:sz w:val="21"/>
                <w:szCs w:val="21"/>
                <w:lang w:eastAsia="ja-JP"/>
              </w:rPr>
              <w:t>基準9</w:t>
            </w:r>
          </w:p>
          <w:p w:rsidR="00D24494" w:rsidRPr="00717637" w:rsidRDefault="00D24494" w:rsidP="00D24494">
            <w:pPr>
              <w:snapToGrid w:val="0"/>
              <w:spacing w:line="168" w:lineRule="auto"/>
              <w:jc w:val="both"/>
              <w:rPr>
                <w:rFonts w:ascii="メイリオ" w:eastAsia="メイリオ" w:hAnsi="メイリオ" w:cs="メイリオ"/>
                <w:sz w:val="21"/>
                <w:szCs w:val="21"/>
                <w:lang w:eastAsia="ja-JP"/>
              </w:rPr>
            </w:pPr>
            <w:r w:rsidRPr="00717637">
              <w:rPr>
                <w:rFonts w:ascii="メイリオ" w:eastAsia="メイリオ" w:hAnsi="メイリオ" w:cs="メイリオ" w:hint="eastAsia"/>
                <w:sz w:val="21"/>
                <w:szCs w:val="21"/>
                <w:lang w:eastAsia="ja-JP"/>
              </w:rPr>
              <w:t xml:space="preserve">　情報公開</w:t>
            </w:r>
          </w:p>
        </w:tc>
        <w:tc>
          <w:tcPr>
            <w:tcW w:w="6901" w:type="dxa"/>
            <w:vAlign w:val="center"/>
          </w:tcPr>
          <w:p w:rsidR="00D24494" w:rsidRPr="00D24494" w:rsidRDefault="00D24494" w:rsidP="00D24494">
            <w:pPr>
              <w:snapToGrid w:val="0"/>
              <w:spacing w:line="168" w:lineRule="auto"/>
              <w:jc w:val="both"/>
              <w:rPr>
                <w:rFonts w:ascii="メイリオ" w:eastAsia="メイリオ" w:hAnsi="メイリオ" w:cs="メイリオ"/>
                <w:b/>
                <w:sz w:val="21"/>
                <w:szCs w:val="21"/>
                <w:lang w:eastAsia="ja-JP"/>
              </w:rPr>
            </w:pPr>
          </w:p>
        </w:tc>
        <w:tc>
          <w:tcPr>
            <w:tcW w:w="1346" w:type="dxa"/>
            <w:vAlign w:val="center"/>
          </w:tcPr>
          <w:p w:rsidR="00D24494" w:rsidRPr="00D24494" w:rsidRDefault="00D24494" w:rsidP="00D24494">
            <w:pPr>
              <w:snapToGrid w:val="0"/>
              <w:spacing w:line="168" w:lineRule="auto"/>
              <w:jc w:val="both"/>
              <w:rPr>
                <w:rFonts w:ascii="メイリオ" w:eastAsia="メイリオ" w:hAnsi="メイリオ" w:cs="メイリオ"/>
                <w:b/>
                <w:sz w:val="21"/>
                <w:szCs w:val="21"/>
                <w:lang w:eastAsia="ja-JP"/>
              </w:rPr>
            </w:pPr>
          </w:p>
        </w:tc>
      </w:tr>
    </w:tbl>
    <w:p w:rsidR="00703AA0" w:rsidRPr="00744EBA" w:rsidRDefault="00D24494" w:rsidP="00744EBA">
      <w:pPr>
        <w:snapToGrid w:val="0"/>
        <w:spacing w:line="168" w:lineRule="auto"/>
        <w:rPr>
          <w:rFonts w:cs="メイリオ"/>
          <w:lang w:eastAsia="ja-JP"/>
        </w:rPr>
      </w:pPr>
      <w:r w:rsidRPr="00B31B5F">
        <w:rPr>
          <w:rFonts w:ascii="メイリオ" w:eastAsia="メイリオ" w:hAnsi="メイリオ" w:cs="メイリオ" w:hint="eastAsia"/>
          <w:kern w:val="2"/>
          <w:sz w:val="21"/>
          <w:szCs w:val="21"/>
          <w:lang w:eastAsia="ja-JP"/>
        </w:rPr>
        <w:t>1：全く満たしていない，2：一部満たしている，3：満たしているが、不十分な点もある，4：ほぼ満たしている，5：十分満たしている</w:t>
      </w:r>
    </w:p>
    <w:sectPr w:rsidR="00703AA0" w:rsidRPr="00744EBA" w:rsidSect="00F7358E">
      <w:footerReference w:type="default" r:id="rId11"/>
      <w:type w:val="continuous"/>
      <w:pgSz w:w="11905" w:h="16840"/>
      <w:pgMar w:top="1580" w:right="160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F39" w:rsidRDefault="00480F39">
      <w:r>
        <w:separator/>
      </w:r>
    </w:p>
  </w:endnote>
  <w:endnote w:type="continuationSeparator" w:id="0">
    <w:p w:rsidR="00480F39" w:rsidRDefault="0048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F39" w:rsidRDefault="00480F39">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F39" w:rsidRDefault="00480F39">
      <w:r>
        <w:separator/>
      </w:r>
    </w:p>
  </w:footnote>
  <w:footnote w:type="continuationSeparator" w:id="0">
    <w:p w:rsidR="00480F39" w:rsidRDefault="00480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A2" w:rsidRDefault="001F7DA2">
    <w:pPr>
      <w:pStyle w:val="a5"/>
    </w:pPr>
  </w:p>
  <w:p w:rsidR="00B31B5F" w:rsidRPr="009008CE" w:rsidRDefault="00B31B5F" w:rsidP="009008CE">
    <w:pPr>
      <w:ind w:right="124"/>
      <w:jc w:val="right"/>
      <w:rPr>
        <w:sz w:val="18"/>
        <w:szCs w:val="18"/>
        <w:u w:val="single"/>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B5F" w:rsidRDefault="00B31B5F" w:rsidP="00692C76">
    <w:pPr>
      <w:jc w:val="center"/>
      <w:rPr>
        <w:u w:val="single"/>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00384"/>
    <w:multiLevelType w:val="hybridMultilevel"/>
    <w:tmpl w:val="65D06688"/>
    <w:lvl w:ilvl="0" w:tplc="00F28CA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rawingGridVerticalSpacing w:val="299"/>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AA0"/>
    <w:rsid w:val="0000131E"/>
    <w:rsid w:val="00022F91"/>
    <w:rsid w:val="000869AA"/>
    <w:rsid w:val="001440D0"/>
    <w:rsid w:val="00153A50"/>
    <w:rsid w:val="00165EAA"/>
    <w:rsid w:val="001D31E9"/>
    <w:rsid w:val="001F7DA2"/>
    <w:rsid w:val="00214CE1"/>
    <w:rsid w:val="00261FAE"/>
    <w:rsid w:val="00281E8E"/>
    <w:rsid w:val="00294E82"/>
    <w:rsid w:val="002B21E4"/>
    <w:rsid w:val="002E5E01"/>
    <w:rsid w:val="003E6B40"/>
    <w:rsid w:val="003F0588"/>
    <w:rsid w:val="00434E15"/>
    <w:rsid w:val="00443E04"/>
    <w:rsid w:val="00480F39"/>
    <w:rsid w:val="0052173F"/>
    <w:rsid w:val="00542A05"/>
    <w:rsid w:val="00602F50"/>
    <w:rsid w:val="00612117"/>
    <w:rsid w:val="00641056"/>
    <w:rsid w:val="00682A86"/>
    <w:rsid w:val="006C2F81"/>
    <w:rsid w:val="006F3675"/>
    <w:rsid w:val="00703AA0"/>
    <w:rsid w:val="0070783F"/>
    <w:rsid w:val="00717637"/>
    <w:rsid w:val="00744EBA"/>
    <w:rsid w:val="00773DE0"/>
    <w:rsid w:val="007B0704"/>
    <w:rsid w:val="008047A4"/>
    <w:rsid w:val="00814F67"/>
    <w:rsid w:val="008830EE"/>
    <w:rsid w:val="008B06E2"/>
    <w:rsid w:val="008C75F4"/>
    <w:rsid w:val="009036F3"/>
    <w:rsid w:val="00905C0F"/>
    <w:rsid w:val="00906E7C"/>
    <w:rsid w:val="009251E5"/>
    <w:rsid w:val="009257D7"/>
    <w:rsid w:val="009408F8"/>
    <w:rsid w:val="009711FD"/>
    <w:rsid w:val="0098626B"/>
    <w:rsid w:val="009940D7"/>
    <w:rsid w:val="00A377B3"/>
    <w:rsid w:val="00A708BB"/>
    <w:rsid w:val="00A71C9D"/>
    <w:rsid w:val="00AB1C8D"/>
    <w:rsid w:val="00AC378F"/>
    <w:rsid w:val="00AE3B4E"/>
    <w:rsid w:val="00B31B5F"/>
    <w:rsid w:val="00B80A20"/>
    <w:rsid w:val="00BB7189"/>
    <w:rsid w:val="00BF232A"/>
    <w:rsid w:val="00C33B13"/>
    <w:rsid w:val="00C463C0"/>
    <w:rsid w:val="00CE0476"/>
    <w:rsid w:val="00D17CFF"/>
    <w:rsid w:val="00D221D4"/>
    <w:rsid w:val="00D24494"/>
    <w:rsid w:val="00E05312"/>
    <w:rsid w:val="00E068A7"/>
    <w:rsid w:val="00E116FC"/>
    <w:rsid w:val="00E46C71"/>
    <w:rsid w:val="00E558D2"/>
    <w:rsid w:val="00E76A63"/>
    <w:rsid w:val="00E918FB"/>
    <w:rsid w:val="00ED71E9"/>
    <w:rsid w:val="00EE33B8"/>
    <w:rsid w:val="00EE5D4D"/>
    <w:rsid w:val="00F11273"/>
    <w:rsid w:val="00F30F81"/>
    <w:rsid w:val="00F7358E"/>
    <w:rsid w:val="00F860F5"/>
    <w:rsid w:val="00FE2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24494"/>
  </w:style>
  <w:style w:type="paragraph" w:styleId="1">
    <w:name w:val="heading 1"/>
    <w:basedOn w:val="a"/>
    <w:uiPriority w:val="1"/>
    <w:qFormat/>
    <w:pPr>
      <w:ind w:left="114"/>
      <w:outlineLvl w:val="0"/>
    </w:pPr>
    <w:rPr>
      <w:rFonts w:ascii="メイリオ" w:eastAsia="メイリオ" w:hAnsi="メイリオ"/>
      <w:sz w:val="32"/>
      <w:szCs w:val="32"/>
    </w:rPr>
  </w:style>
  <w:style w:type="paragraph" w:styleId="2">
    <w:name w:val="heading 2"/>
    <w:basedOn w:val="a"/>
    <w:uiPriority w:val="1"/>
    <w:qFormat/>
    <w:pPr>
      <w:ind w:left="134"/>
      <w:outlineLvl w:val="1"/>
    </w:pPr>
    <w:rPr>
      <w:rFonts w:ascii="メイリオ" w:eastAsia="メイリオ" w:hAnsi="メイリオ"/>
      <w:sz w:val="28"/>
      <w:szCs w:val="28"/>
    </w:rPr>
  </w:style>
  <w:style w:type="paragraph" w:styleId="3">
    <w:name w:val="heading 3"/>
    <w:basedOn w:val="a"/>
    <w:uiPriority w:val="1"/>
    <w:qFormat/>
    <w:pPr>
      <w:ind w:left="2"/>
      <w:outlineLvl w:val="2"/>
    </w:pPr>
    <w:rPr>
      <w:rFonts w:ascii="メイリオ" w:eastAsia="メイリオ" w:hAnsi="メイリオ"/>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34"/>
    </w:pPr>
    <w:rPr>
      <w:rFonts w:ascii="メイリオ" w:eastAsia="メイリオ" w:hAnsi="メイリオ"/>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F3675"/>
    <w:pPr>
      <w:tabs>
        <w:tab w:val="center" w:pos="4252"/>
        <w:tab w:val="right" w:pos="8504"/>
      </w:tabs>
      <w:snapToGrid w:val="0"/>
    </w:pPr>
  </w:style>
  <w:style w:type="character" w:customStyle="1" w:styleId="a6">
    <w:name w:val="ヘッダー (文字)"/>
    <w:basedOn w:val="a0"/>
    <w:link w:val="a5"/>
    <w:uiPriority w:val="99"/>
    <w:rsid w:val="006F3675"/>
  </w:style>
  <w:style w:type="paragraph" w:styleId="a7">
    <w:name w:val="footer"/>
    <w:basedOn w:val="a"/>
    <w:link w:val="a8"/>
    <w:uiPriority w:val="99"/>
    <w:unhideWhenUsed/>
    <w:rsid w:val="006F3675"/>
    <w:pPr>
      <w:tabs>
        <w:tab w:val="center" w:pos="4252"/>
        <w:tab w:val="right" w:pos="8504"/>
      </w:tabs>
      <w:snapToGrid w:val="0"/>
    </w:pPr>
  </w:style>
  <w:style w:type="character" w:customStyle="1" w:styleId="a8">
    <w:name w:val="フッター (文字)"/>
    <w:basedOn w:val="a0"/>
    <w:link w:val="a7"/>
    <w:uiPriority w:val="99"/>
    <w:rsid w:val="006F3675"/>
  </w:style>
  <w:style w:type="paragraph" w:styleId="a9">
    <w:name w:val="Balloon Text"/>
    <w:basedOn w:val="a"/>
    <w:link w:val="aa"/>
    <w:uiPriority w:val="99"/>
    <w:semiHidden/>
    <w:unhideWhenUsed/>
    <w:rsid w:val="00294E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4E82"/>
    <w:rPr>
      <w:rFonts w:asciiTheme="majorHAnsi" w:eastAsiaTheme="majorEastAsia" w:hAnsiTheme="majorHAnsi" w:cstheme="majorBidi"/>
      <w:sz w:val="18"/>
      <w:szCs w:val="18"/>
    </w:rPr>
  </w:style>
  <w:style w:type="table" w:styleId="ab">
    <w:name w:val="Table Grid"/>
    <w:basedOn w:val="a1"/>
    <w:uiPriority w:val="59"/>
    <w:rsid w:val="00EE5D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480F39"/>
  </w:style>
  <w:style w:type="table" w:customStyle="1" w:styleId="10">
    <w:name w:val="表 (格子)1"/>
    <w:basedOn w:val="a1"/>
    <w:next w:val="ab"/>
    <w:rsid w:val="00B31B5F"/>
    <w:pPr>
      <w:jc w:val="both"/>
    </w:pPr>
    <w:rPr>
      <w:rFonts w:ascii="Century" w:eastAsia="ＭＳ 明朝" w:hAnsi="Century"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 (格子)2"/>
    <w:basedOn w:val="a1"/>
    <w:next w:val="ab"/>
    <w:rsid w:val="00B31B5F"/>
    <w:pPr>
      <w:jc w:val="both"/>
    </w:pPr>
    <w:rPr>
      <w:rFonts w:ascii="Century" w:eastAsia="ＭＳ 明朝" w:hAnsi="Century"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24494"/>
  </w:style>
  <w:style w:type="paragraph" w:styleId="1">
    <w:name w:val="heading 1"/>
    <w:basedOn w:val="a"/>
    <w:uiPriority w:val="1"/>
    <w:qFormat/>
    <w:pPr>
      <w:ind w:left="114"/>
      <w:outlineLvl w:val="0"/>
    </w:pPr>
    <w:rPr>
      <w:rFonts w:ascii="メイリオ" w:eastAsia="メイリオ" w:hAnsi="メイリオ"/>
      <w:sz w:val="32"/>
      <w:szCs w:val="32"/>
    </w:rPr>
  </w:style>
  <w:style w:type="paragraph" w:styleId="2">
    <w:name w:val="heading 2"/>
    <w:basedOn w:val="a"/>
    <w:uiPriority w:val="1"/>
    <w:qFormat/>
    <w:pPr>
      <w:ind w:left="134"/>
      <w:outlineLvl w:val="1"/>
    </w:pPr>
    <w:rPr>
      <w:rFonts w:ascii="メイリオ" w:eastAsia="メイリオ" w:hAnsi="メイリオ"/>
      <w:sz w:val="28"/>
      <w:szCs w:val="28"/>
    </w:rPr>
  </w:style>
  <w:style w:type="paragraph" w:styleId="3">
    <w:name w:val="heading 3"/>
    <w:basedOn w:val="a"/>
    <w:uiPriority w:val="1"/>
    <w:qFormat/>
    <w:pPr>
      <w:ind w:left="2"/>
      <w:outlineLvl w:val="2"/>
    </w:pPr>
    <w:rPr>
      <w:rFonts w:ascii="メイリオ" w:eastAsia="メイリオ" w:hAnsi="メイリオ"/>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34"/>
    </w:pPr>
    <w:rPr>
      <w:rFonts w:ascii="メイリオ" w:eastAsia="メイリオ" w:hAnsi="メイリオ"/>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F3675"/>
    <w:pPr>
      <w:tabs>
        <w:tab w:val="center" w:pos="4252"/>
        <w:tab w:val="right" w:pos="8504"/>
      </w:tabs>
      <w:snapToGrid w:val="0"/>
    </w:pPr>
  </w:style>
  <w:style w:type="character" w:customStyle="1" w:styleId="a6">
    <w:name w:val="ヘッダー (文字)"/>
    <w:basedOn w:val="a0"/>
    <w:link w:val="a5"/>
    <w:uiPriority w:val="99"/>
    <w:rsid w:val="006F3675"/>
  </w:style>
  <w:style w:type="paragraph" w:styleId="a7">
    <w:name w:val="footer"/>
    <w:basedOn w:val="a"/>
    <w:link w:val="a8"/>
    <w:uiPriority w:val="99"/>
    <w:unhideWhenUsed/>
    <w:rsid w:val="006F3675"/>
    <w:pPr>
      <w:tabs>
        <w:tab w:val="center" w:pos="4252"/>
        <w:tab w:val="right" w:pos="8504"/>
      </w:tabs>
      <w:snapToGrid w:val="0"/>
    </w:pPr>
  </w:style>
  <w:style w:type="character" w:customStyle="1" w:styleId="a8">
    <w:name w:val="フッター (文字)"/>
    <w:basedOn w:val="a0"/>
    <w:link w:val="a7"/>
    <w:uiPriority w:val="99"/>
    <w:rsid w:val="006F3675"/>
  </w:style>
  <w:style w:type="paragraph" w:styleId="a9">
    <w:name w:val="Balloon Text"/>
    <w:basedOn w:val="a"/>
    <w:link w:val="aa"/>
    <w:uiPriority w:val="99"/>
    <w:semiHidden/>
    <w:unhideWhenUsed/>
    <w:rsid w:val="00294E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4E82"/>
    <w:rPr>
      <w:rFonts w:asciiTheme="majorHAnsi" w:eastAsiaTheme="majorEastAsia" w:hAnsiTheme="majorHAnsi" w:cstheme="majorBidi"/>
      <w:sz w:val="18"/>
      <w:szCs w:val="18"/>
    </w:rPr>
  </w:style>
  <w:style w:type="table" w:styleId="ab">
    <w:name w:val="Table Grid"/>
    <w:basedOn w:val="a1"/>
    <w:uiPriority w:val="59"/>
    <w:rsid w:val="00EE5D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480F39"/>
  </w:style>
  <w:style w:type="table" w:customStyle="1" w:styleId="10">
    <w:name w:val="表 (格子)1"/>
    <w:basedOn w:val="a1"/>
    <w:next w:val="ab"/>
    <w:rsid w:val="00B31B5F"/>
    <w:pPr>
      <w:jc w:val="both"/>
    </w:pPr>
    <w:rPr>
      <w:rFonts w:ascii="Century" w:eastAsia="ＭＳ 明朝" w:hAnsi="Century"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 (格子)2"/>
    <w:basedOn w:val="a1"/>
    <w:next w:val="ab"/>
    <w:rsid w:val="00B31B5F"/>
    <w:pPr>
      <w:jc w:val="both"/>
    </w:pPr>
    <w:rPr>
      <w:rFonts w:ascii="Century" w:eastAsia="ＭＳ 明朝" w:hAnsi="Century"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04963-8533-4807-A434-45953B81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vt:lpstr>
    </vt:vector>
  </TitlesOfParts>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dc:title>
  <dc:creator>Risk8</dc:creator>
  <cp:lastModifiedBy>kandar</cp:lastModifiedBy>
  <cp:revision>3</cp:revision>
  <dcterms:created xsi:type="dcterms:W3CDTF">2013-08-24T08:18:00Z</dcterms:created>
  <dcterms:modified xsi:type="dcterms:W3CDTF">2013-09-23T09:19:00Z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2008-01-04T00:00:00Z</vt:filetime>
  </property>
  <property fmtid="{D5CDD505-2E9C-101B-9397-08002B2CF9AE}" pid="3" name="LastSaved">
    <vt:filetime>2013-08-24T00:00:00Z</vt:filetime>
  </property>
</Properties>
</file>